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52087B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0578D8" w:rsidRDefault="007C16FD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9B7962">
              <w:rPr>
                <w:b w:val="0"/>
                <w:lang w:eastAsia="zh-CN"/>
              </w:rPr>
              <w:t>Яйце куряче</w:t>
            </w:r>
            <w:r w:rsidRPr="009B7962">
              <w:rPr>
                <w:b w:val="0"/>
              </w:rPr>
              <w:t xml:space="preserve"> за кодом CPV </w:t>
            </w:r>
            <w:proofErr w:type="spellStart"/>
            <w:r w:rsidRPr="009B7962">
              <w:rPr>
                <w:b w:val="0"/>
              </w:rPr>
              <w:t>ДК</w:t>
            </w:r>
            <w:proofErr w:type="spellEnd"/>
            <w:r w:rsidRPr="009B7962">
              <w:rPr>
                <w:b w:val="0"/>
              </w:rPr>
              <w:t xml:space="preserve"> 021:2015 </w:t>
            </w:r>
            <w:proofErr w:type="spellStart"/>
            <w:r w:rsidRPr="009B7962">
              <w:rPr>
                <w:b w:val="0"/>
              </w:rPr>
              <w:t>“Єдиний</w:t>
            </w:r>
            <w:proofErr w:type="spellEnd"/>
            <w:r w:rsidRPr="009B7962">
              <w:rPr>
                <w:b w:val="0"/>
              </w:rPr>
              <w:t xml:space="preserve"> закупівельний </w:t>
            </w:r>
            <w:proofErr w:type="spellStart"/>
            <w:r w:rsidRPr="009B7962">
              <w:rPr>
                <w:b w:val="0"/>
              </w:rPr>
              <w:t>словник”</w:t>
            </w:r>
            <w:proofErr w:type="spellEnd"/>
            <w:r w:rsidRPr="009B7962">
              <w:rPr>
                <w:b w:val="0"/>
              </w:rPr>
              <w:t xml:space="preserve"> 03140000-4 – Продукція тваринництва та супутня продукція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7C16FD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>-0</w:t>
            </w:r>
            <w:r w:rsidR="001022E6">
              <w:rPr>
                <w:b w:val="0"/>
              </w:rPr>
              <w:t>1</w:t>
            </w:r>
            <w:r w:rsidRPr="000578D8">
              <w:rPr>
                <w:b w:val="0"/>
              </w:rPr>
              <w:t>-</w:t>
            </w:r>
            <w:r w:rsidR="001022E6">
              <w:rPr>
                <w:b w:val="0"/>
              </w:rPr>
              <w:t>3</w:t>
            </w:r>
            <w:r w:rsidR="00ED5108">
              <w:rPr>
                <w:b w:val="0"/>
              </w:rPr>
              <w:t>1</w:t>
            </w:r>
            <w:r w:rsidRPr="000578D8">
              <w:rPr>
                <w:b w:val="0"/>
              </w:rPr>
              <w:t>-0</w:t>
            </w:r>
            <w:r w:rsidR="00ED5108">
              <w:rPr>
                <w:b w:val="0"/>
              </w:rPr>
              <w:t>0</w:t>
            </w:r>
            <w:r w:rsidR="007C16FD">
              <w:rPr>
                <w:b w:val="0"/>
              </w:rPr>
              <w:t>7266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1022E6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7C16F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7C16FD">
              <w:rPr>
                <w:b w:val="0"/>
                <w:lang w:val="ru-RU"/>
              </w:rPr>
              <w:t>233 204</w:t>
            </w:r>
            <w:r w:rsidR="001022E6">
              <w:rPr>
                <w:b w:val="0"/>
                <w:lang w:val="ru-RU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1022E6"/>
    <w:rsid w:val="00190A32"/>
    <w:rsid w:val="001D7C6C"/>
    <w:rsid w:val="00275357"/>
    <w:rsid w:val="003472F1"/>
    <w:rsid w:val="0052087B"/>
    <w:rsid w:val="00543EB8"/>
    <w:rsid w:val="005E4D5D"/>
    <w:rsid w:val="007158DE"/>
    <w:rsid w:val="00746E6D"/>
    <w:rsid w:val="007C16FD"/>
    <w:rsid w:val="0081503D"/>
    <w:rsid w:val="0092486E"/>
    <w:rsid w:val="00926A9C"/>
    <w:rsid w:val="00A131D2"/>
    <w:rsid w:val="00C75E67"/>
    <w:rsid w:val="00D07C2F"/>
    <w:rsid w:val="00D225F2"/>
    <w:rsid w:val="00EA3E71"/>
    <w:rsid w:val="00ED5108"/>
    <w:rsid w:val="00F7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2022-04-22T09:33:00Z</dcterms:created>
  <dcterms:modified xsi:type="dcterms:W3CDTF">2023-03-07T13:01:00Z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