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1022E6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8643AB">
              <w:rPr>
                <w:rStyle w:val="11"/>
                <w:rFonts w:eastAsia="Andale Sans UI"/>
                <w:b w:val="0"/>
              </w:rPr>
              <w:t>Масло вершкове</w:t>
            </w:r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8643AB">
              <w:rPr>
                <w:rStyle w:val="11"/>
                <w:rFonts w:eastAsia="Andale Sans UI"/>
                <w:b w:val="0"/>
              </w:rPr>
              <w:t>за кодом CPV ДК 021:2015 “Єдиний закупівельний словник”</w:t>
            </w:r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8643AB">
              <w:rPr>
                <w:rStyle w:val="11"/>
                <w:rFonts w:eastAsia="Andale Sans UI"/>
                <w:b w:val="0"/>
              </w:rPr>
              <w:t>15530000-2 — Вершкове масло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1022E6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30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06</w:t>
            </w:r>
            <w:r w:rsidR="001022E6">
              <w:rPr>
                <w:b w:val="0"/>
              </w:rPr>
              <w:t>352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відповідати показникам якості безпеки, які встановлюються законодавством України (Закон України “Про основні принципи та вимоги до безпечності та якості харчових продуктів”)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синтетичні барвники, ароматизатори, підсолоджувачі,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акриламід (канцерогенна та мутагенна речовина) та глутамат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1022E6">
              <w:rPr>
                <w:b w:val="0"/>
                <w:lang w:val="ru-RU"/>
              </w:rPr>
              <w:t>281 232,00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Prozorro</w:t>
            </w:r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3472F1"/>
    <w:rsid w:val="005E4D5D"/>
    <w:rsid w:val="007158DE"/>
    <w:rsid w:val="00746E6D"/>
    <w:rsid w:val="0081503D"/>
    <w:rsid w:val="0092486E"/>
    <w:rsid w:val="00A131D2"/>
    <w:rsid w:val="00AE0B61"/>
    <w:rsid w:val="00C75E67"/>
    <w:rsid w:val="00D07C2F"/>
    <w:rsid w:val="00E8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2022-04-22T09:33:00Z</dcterms:created>
  <dcterms:modified xsi:type="dcterms:W3CDTF">2023-03-07T12:50:00Z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