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515C9" w14:textId="77777777" w:rsidR="006424AB" w:rsidRPr="00A1032E" w:rsidRDefault="006424AB" w:rsidP="0064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1032E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7D8E7164" wp14:editId="5CA10DBA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A57A" w14:textId="77777777" w:rsidR="006424AB" w:rsidRPr="00A1032E" w:rsidRDefault="006424AB" w:rsidP="0064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4B5EA8C" w14:textId="77777777" w:rsidR="006424AB" w:rsidRPr="00A1032E" w:rsidRDefault="006424AB" w:rsidP="0064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Державний центр зайнятості</w:t>
      </w:r>
    </w:p>
    <w:p w14:paraId="31F3E3AA" w14:textId="77777777" w:rsidR="006424AB" w:rsidRPr="00A1032E" w:rsidRDefault="006424AB" w:rsidP="0064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ЛЬВІВСЬКИЙ ОБЛАСНИЙ ЦЕНТР ЗАЙНЯТО</w:t>
      </w:r>
      <w:r w:rsidRPr="00A1032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</w:t>
      </w:r>
      <w:r w:rsidRPr="00A103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ТІ</w:t>
      </w:r>
    </w:p>
    <w:p w14:paraId="7471AC53" w14:textId="77777777" w:rsidR="006424AB" w:rsidRPr="00A1032E" w:rsidRDefault="006424AB" w:rsidP="0064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вул.Бортнянського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11а, </w:t>
      </w: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м.Львів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79033, </w:t>
      </w:r>
      <w:proofErr w:type="spellStart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</w:t>
      </w:r>
      <w:proofErr w:type="spellEnd"/>
      <w:r w:rsidRPr="00A1032E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(032) 297-16-97,</w:t>
      </w:r>
    </w:p>
    <w:p w14:paraId="47ECD580" w14:textId="77777777" w:rsidR="006424AB" w:rsidRPr="00A1032E" w:rsidRDefault="006424AB" w:rsidP="0064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E-mail: </w:t>
      </w:r>
      <w:hyperlink r:id="rId6" w:history="1">
        <w:r w:rsidRPr="00A1032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kanc@locz.gov.ua</w:t>
        </w:r>
      </w:hyperlink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>Web</w:t>
      </w:r>
      <w:proofErr w:type="gramStart"/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>:http</w:t>
      </w:r>
      <w:proofErr w:type="gramEnd"/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hyperlink r:id="rId7" w:history="1">
        <w:r w:rsidRPr="00A1032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https://lviv.dcz.gov.ua/</w:t>
        </w:r>
      </w:hyperlink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</w:t>
      </w:r>
      <w:r w:rsidRPr="00A1032E">
        <w:rPr>
          <w:rFonts w:ascii="Times New Roman" w:eastAsia="Times New Roman" w:hAnsi="Times New Roman" w:cs="Times New Roman"/>
          <w:sz w:val="18"/>
          <w:szCs w:val="18"/>
        </w:rPr>
        <w:t>Код</w:t>
      </w: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A1032E">
        <w:rPr>
          <w:rFonts w:ascii="Times New Roman" w:eastAsia="Times New Roman" w:hAnsi="Times New Roman" w:cs="Times New Roman"/>
          <w:sz w:val="18"/>
          <w:szCs w:val="18"/>
        </w:rPr>
        <w:t>ЄДРПОУ</w:t>
      </w:r>
      <w:r w:rsidRPr="00A1032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03491180</w:t>
      </w:r>
    </w:p>
    <w:p w14:paraId="63C77853" w14:textId="77777777" w:rsidR="006424AB" w:rsidRPr="00A1032E" w:rsidRDefault="006424AB" w:rsidP="006424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765FE669" w14:textId="56D4A080" w:rsidR="006424AB" w:rsidRPr="007F5DE0" w:rsidRDefault="006424AB" w:rsidP="006424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>Пресреліз</w:t>
      </w:r>
      <w:proofErr w:type="spellEnd"/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15 серпня</w:t>
      </w:r>
      <w:r w:rsidRPr="007F5DE0">
        <w:rPr>
          <w:rFonts w:ascii="Times New Roman" w:eastAsia="Times New Roman" w:hAnsi="Times New Roman" w:cs="Times New Roman"/>
          <w:b/>
          <w:sz w:val="24"/>
          <w:szCs w:val="24"/>
        </w:rPr>
        <w:t xml:space="preserve"> 2022 року</w:t>
      </w:r>
    </w:p>
    <w:p w14:paraId="58173750" w14:textId="77777777" w:rsidR="006424AB" w:rsidRPr="00A1032E" w:rsidRDefault="006424AB" w:rsidP="006424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00D51E2" w14:textId="77777777" w:rsidR="00802C73" w:rsidRPr="004121A0" w:rsidRDefault="00802C73" w:rsidP="00802C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164 підприємствах області використовується праця іноземців</w:t>
      </w:r>
    </w:p>
    <w:p w14:paraId="6291F218" w14:textId="77777777" w:rsidR="007E73B9" w:rsidRPr="004121A0" w:rsidRDefault="007E73B9" w:rsidP="00B078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59C3C46" w14:textId="4B677E92" w:rsidR="00802C73" w:rsidRPr="004121A0" w:rsidRDefault="00802C73" w:rsidP="00802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Hlk111212162"/>
      <w:r>
        <w:rPr>
          <w:sz w:val="28"/>
          <w:szCs w:val="28"/>
        </w:rPr>
        <w:t xml:space="preserve">У </w:t>
      </w:r>
      <w:r w:rsidRPr="004121A0">
        <w:rPr>
          <w:sz w:val="28"/>
          <w:szCs w:val="28"/>
        </w:rPr>
        <w:t>січні</w:t>
      </w:r>
      <w:r w:rsidRPr="004121A0">
        <w:rPr>
          <w:color w:val="000000"/>
          <w:sz w:val="28"/>
          <w:szCs w:val="28"/>
        </w:rPr>
        <w:t>-липні цього року Львівський обласний центр зайнятості видав дозволи та продовжив термін їхньої дії на застосування праці 275</w:t>
      </w:r>
      <w:r w:rsidRPr="004121A0">
        <w:rPr>
          <w:color w:val="70AD47" w:themeColor="accent6"/>
          <w:sz w:val="28"/>
          <w:szCs w:val="28"/>
        </w:rPr>
        <w:t xml:space="preserve"> </w:t>
      </w:r>
      <w:r w:rsidRPr="004121A0">
        <w:rPr>
          <w:color w:val="000000"/>
          <w:sz w:val="28"/>
          <w:szCs w:val="28"/>
        </w:rPr>
        <w:t xml:space="preserve">іноземних громадян із 42 країн світу. </w:t>
      </w:r>
    </w:p>
    <w:p w14:paraId="05C1364E" w14:textId="77777777" w:rsidR="00802C73" w:rsidRPr="004121A0" w:rsidRDefault="00802C73" w:rsidP="00802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21A0">
        <w:rPr>
          <w:rStyle w:val="a5"/>
          <w:i w:val="0"/>
          <w:iCs w:val="0"/>
          <w:color w:val="000000"/>
          <w:sz w:val="28"/>
          <w:szCs w:val="28"/>
        </w:rPr>
        <w:t xml:space="preserve">Найбільше дозволів на застосування праці отримали приїжджі з Туреччини (80), Польщі (59), Індії (20), Німеччини (9), </w:t>
      </w:r>
      <w:r w:rsidRPr="004121A0">
        <w:rPr>
          <w:iCs/>
          <w:color w:val="000000"/>
          <w:sz w:val="28"/>
          <w:szCs w:val="28"/>
        </w:rPr>
        <w:t>США (8), Великої Британії</w:t>
      </w:r>
      <w:r w:rsidRPr="004121A0">
        <w:rPr>
          <w:rStyle w:val="a5"/>
          <w:i w:val="0"/>
          <w:iCs w:val="0"/>
          <w:color w:val="000000"/>
          <w:sz w:val="28"/>
          <w:szCs w:val="28"/>
        </w:rPr>
        <w:t xml:space="preserve"> (6), Нідерландів (5), Намібії (5). Окрім того, на Львівщині працюють громадяни Австрії (4), Франції (4), Норвегії (3), Чехії (3), Словаччини (3), Бразилії (3), Колумбії (3), Узбекистану (3) та ін.</w:t>
      </w:r>
    </w:p>
    <w:p w14:paraId="604CFEF6" w14:textId="10DA5C08" w:rsidR="00802C73" w:rsidRPr="004121A0" w:rsidRDefault="00802C73" w:rsidP="00802C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A0">
        <w:rPr>
          <w:color w:val="000000"/>
          <w:sz w:val="28"/>
          <w:szCs w:val="28"/>
        </w:rPr>
        <w:t xml:space="preserve">В основному </w:t>
      </w:r>
      <w:r>
        <w:rPr>
          <w:color w:val="000000"/>
          <w:sz w:val="28"/>
          <w:szCs w:val="28"/>
        </w:rPr>
        <w:t>іноземці трудяться</w:t>
      </w:r>
      <w:r w:rsidRPr="004121A0">
        <w:rPr>
          <w:color w:val="000000"/>
          <w:sz w:val="28"/>
          <w:szCs w:val="28"/>
        </w:rPr>
        <w:t xml:space="preserve"> на підприємствах, що займаються </w:t>
      </w:r>
      <w:r w:rsidR="00DB2190">
        <w:rPr>
          <w:color w:val="000000"/>
          <w:sz w:val="28"/>
          <w:szCs w:val="28"/>
        </w:rPr>
        <w:t xml:space="preserve">промисловим </w:t>
      </w:r>
      <w:r w:rsidRPr="004121A0">
        <w:rPr>
          <w:color w:val="000000"/>
          <w:sz w:val="28"/>
          <w:szCs w:val="28"/>
        </w:rPr>
        <w:t xml:space="preserve">виробництвом, </w:t>
      </w:r>
      <w:r w:rsidRPr="004121A0">
        <w:rPr>
          <w:sz w:val="28"/>
          <w:szCs w:val="28"/>
        </w:rPr>
        <w:t xml:space="preserve">будівництвом доріг, сільським господарством, інформаційними технологіями, обслуговуванням і наданням послуг, </w:t>
      </w:r>
      <w:r w:rsidRPr="004121A0">
        <w:rPr>
          <w:color w:val="000000"/>
          <w:sz w:val="28"/>
          <w:szCs w:val="28"/>
        </w:rPr>
        <w:t>фінансовою та страховою діяльністю,</w:t>
      </w:r>
      <w:r w:rsidRPr="004121A0">
        <w:rPr>
          <w:sz w:val="28"/>
          <w:szCs w:val="28"/>
        </w:rPr>
        <w:t xml:space="preserve"> торгівлею тощо.</w:t>
      </w:r>
    </w:p>
    <w:p w14:paraId="04D1AFB9" w14:textId="144B6F8B" w:rsidR="00B07886" w:rsidRPr="004121A0" w:rsidRDefault="00B07886" w:rsidP="00DB21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21A0">
        <w:rPr>
          <w:color w:val="000000"/>
          <w:sz w:val="28"/>
          <w:szCs w:val="28"/>
        </w:rPr>
        <w:t>Станом на 01.0</w:t>
      </w:r>
      <w:r w:rsidR="0074052C" w:rsidRPr="004121A0">
        <w:rPr>
          <w:color w:val="000000"/>
          <w:sz w:val="28"/>
          <w:szCs w:val="28"/>
          <w:lang w:val="ru-RU"/>
        </w:rPr>
        <w:t>8</w:t>
      </w:r>
      <w:r w:rsidRPr="004121A0">
        <w:rPr>
          <w:color w:val="000000"/>
          <w:sz w:val="28"/>
          <w:szCs w:val="28"/>
        </w:rPr>
        <w:t>.202</w:t>
      </w:r>
      <w:r w:rsidR="0074052C" w:rsidRPr="004121A0">
        <w:rPr>
          <w:color w:val="000000"/>
          <w:sz w:val="28"/>
          <w:szCs w:val="28"/>
          <w:lang w:val="ru-RU"/>
        </w:rPr>
        <w:t>2</w:t>
      </w:r>
      <w:r w:rsidRPr="004121A0">
        <w:rPr>
          <w:color w:val="000000"/>
          <w:sz w:val="28"/>
          <w:szCs w:val="28"/>
        </w:rPr>
        <w:t xml:space="preserve"> року </w:t>
      </w:r>
      <w:r w:rsidR="00FB0618" w:rsidRPr="004121A0">
        <w:rPr>
          <w:color w:val="000000"/>
          <w:sz w:val="28"/>
          <w:szCs w:val="28"/>
        </w:rPr>
        <w:t>прац</w:t>
      </w:r>
      <w:r w:rsidR="00802C73">
        <w:rPr>
          <w:color w:val="000000"/>
          <w:sz w:val="28"/>
          <w:szCs w:val="28"/>
        </w:rPr>
        <w:t>я</w:t>
      </w:r>
      <w:r w:rsidR="00FB0618" w:rsidRPr="004121A0">
        <w:rPr>
          <w:color w:val="000000"/>
          <w:sz w:val="28"/>
          <w:szCs w:val="28"/>
        </w:rPr>
        <w:t xml:space="preserve"> іноземних громадян</w:t>
      </w:r>
      <w:r w:rsidR="00FB0618" w:rsidRPr="004121A0">
        <w:rPr>
          <w:sz w:val="28"/>
          <w:szCs w:val="28"/>
          <w:lang w:val="ru-RU"/>
        </w:rPr>
        <w:t xml:space="preserve"> </w:t>
      </w:r>
      <w:r w:rsidR="00FB0618" w:rsidRPr="004121A0">
        <w:rPr>
          <w:color w:val="000000"/>
          <w:sz w:val="28"/>
          <w:szCs w:val="28"/>
        </w:rPr>
        <w:t>використову</w:t>
      </w:r>
      <w:r w:rsidR="00802C73">
        <w:rPr>
          <w:color w:val="000000"/>
          <w:sz w:val="28"/>
          <w:szCs w:val="28"/>
        </w:rPr>
        <w:t xml:space="preserve">ється на </w:t>
      </w:r>
      <w:r w:rsidR="0074052C" w:rsidRPr="004121A0">
        <w:rPr>
          <w:sz w:val="28"/>
          <w:szCs w:val="28"/>
          <w:lang w:val="ru-RU"/>
        </w:rPr>
        <w:t>1</w:t>
      </w:r>
      <w:r w:rsidR="00EE19E5" w:rsidRPr="004121A0">
        <w:rPr>
          <w:sz w:val="28"/>
          <w:szCs w:val="28"/>
          <w:lang w:val="ru-RU"/>
        </w:rPr>
        <w:t>64</w:t>
      </w:r>
      <w:r w:rsidRPr="004121A0">
        <w:rPr>
          <w:sz w:val="28"/>
          <w:szCs w:val="28"/>
        </w:rPr>
        <w:t xml:space="preserve"> </w:t>
      </w:r>
      <w:r w:rsidR="00802C73">
        <w:rPr>
          <w:sz w:val="28"/>
          <w:szCs w:val="28"/>
        </w:rPr>
        <w:t>підприємствах</w:t>
      </w:r>
      <w:r w:rsidRPr="004121A0">
        <w:rPr>
          <w:color w:val="000000"/>
          <w:sz w:val="28"/>
          <w:szCs w:val="28"/>
        </w:rPr>
        <w:t xml:space="preserve"> </w:t>
      </w:r>
      <w:r w:rsidR="003077CC" w:rsidRPr="004121A0">
        <w:rPr>
          <w:color w:val="000000"/>
          <w:sz w:val="28"/>
          <w:szCs w:val="28"/>
        </w:rPr>
        <w:t>Львівщини</w:t>
      </w:r>
      <w:r w:rsidRPr="004121A0">
        <w:rPr>
          <w:color w:val="000000"/>
          <w:sz w:val="28"/>
          <w:szCs w:val="28"/>
        </w:rPr>
        <w:t xml:space="preserve">. </w:t>
      </w:r>
      <w:r w:rsidR="008D259A" w:rsidRPr="004121A0">
        <w:rPr>
          <w:sz w:val="28"/>
          <w:szCs w:val="28"/>
        </w:rPr>
        <w:t>Третина</w:t>
      </w:r>
      <w:r w:rsidRPr="004121A0">
        <w:rPr>
          <w:sz w:val="28"/>
          <w:szCs w:val="28"/>
        </w:rPr>
        <w:t xml:space="preserve"> тих, хто </w:t>
      </w:r>
      <w:r w:rsidR="008A2773" w:rsidRPr="004121A0">
        <w:rPr>
          <w:sz w:val="28"/>
          <w:szCs w:val="28"/>
        </w:rPr>
        <w:t xml:space="preserve">працює відповідно </w:t>
      </w:r>
      <w:r w:rsidR="003C5396" w:rsidRPr="004121A0">
        <w:rPr>
          <w:sz w:val="28"/>
          <w:szCs w:val="28"/>
        </w:rPr>
        <w:t>до</w:t>
      </w:r>
      <w:r w:rsidR="008A2773" w:rsidRPr="004121A0">
        <w:rPr>
          <w:sz w:val="28"/>
          <w:szCs w:val="28"/>
        </w:rPr>
        <w:t xml:space="preserve"> </w:t>
      </w:r>
      <w:r w:rsidR="00211202" w:rsidRPr="004121A0">
        <w:rPr>
          <w:sz w:val="28"/>
          <w:szCs w:val="28"/>
        </w:rPr>
        <w:t xml:space="preserve">отриманих </w:t>
      </w:r>
      <w:r w:rsidRPr="004121A0">
        <w:rPr>
          <w:sz w:val="28"/>
          <w:szCs w:val="28"/>
        </w:rPr>
        <w:t>дозв</w:t>
      </w:r>
      <w:r w:rsidR="008A2773" w:rsidRPr="004121A0">
        <w:rPr>
          <w:sz w:val="28"/>
          <w:szCs w:val="28"/>
        </w:rPr>
        <w:t>о</w:t>
      </w:r>
      <w:r w:rsidRPr="004121A0">
        <w:rPr>
          <w:sz w:val="28"/>
          <w:szCs w:val="28"/>
        </w:rPr>
        <w:t>л</w:t>
      </w:r>
      <w:r w:rsidR="00211202" w:rsidRPr="004121A0">
        <w:rPr>
          <w:sz w:val="28"/>
          <w:szCs w:val="28"/>
        </w:rPr>
        <w:t>ів</w:t>
      </w:r>
      <w:r w:rsidR="00802C73">
        <w:rPr>
          <w:sz w:val="28"/>
          <w:szCs w:val="28"/>
        </w:rPr>
        <w:t>,</w:t>
      </w:r>
      <w:r w:rsidRPr="004121A0">
        <w:rPr>
          <w:sz w:val="28"/>
          <w:szCs w:val="28"/>
        </w:rPr>
        <w:t xml:space="preserve"> обійма</w:t>
      </w:r>
      <w:r w:rsidR="000270CF" w:rsidRPr="004121A0">
        <w:rPr>
          <w:sz w:val="28"/>
          <w:szCs w:val="28"/>
        </w:rPr>
        <w:t>є</w:t>
      </w:r>
      <w:r w:rsidRPr="004121A0">
        <w:rPr>
          <w:sz w:val="28"/>
          <w:szCs w:val="28"/>
        </w:rPr>
        <w:t xml:space="preserve"> керівні посади та </w:t>
      </w:r>
      <w:r w:rsidR="00211202" w:rsidRPr="004121A0">
        <w:rPr>
          <w:sz w:val="28"/>
          <w:szCs w:val="28"/>
        </w:rPr>
        <w:t>належ</w:t>
      </w:r>
      <w:r w:rsidR="005035F2" w:rsidRPr="004121A0">
        <w:rPr>
          <w:sz w:val="28"/>
          <w:szCs w:val="28"/>
        </w:rPr>
        <w:t>ить</w:t>
      </w:r>
      <w:r w:rsidRPr="004121A0">
        <w:rPr>
          <w:sz w:val="28"/>
          <w:szCs w:val="28"/>
        </w:rPr>
        <w:t xml:space="preserve"> до категорії «засновники та/або учасники, а також </w:t>
      </w:r>
      <w:proofErr w:type="spellStart"/>
      <w:r w:rsidRPr="004121A0">
        <w:rPr>
          <w:sz w:val="28"/>
          <w:szCs w:val="28"/>
        </w:rPr>
        <w:t>бенефіціари</w:t>
      </w:r>
      <w:proofErr w:type="spellEnd"/>
      <w:r w:rsidRPr="004121A0">
        <w:rPr>
          <w:sz w:val="28"/>
          <w:szCs w:val="28"/>
        </w:rPr>
        <w:t xml:space="preserve"> (контролери) юридичної особи, створеної в Україні». </w:t>
      </w:r>
      <w:r w:rsidR="000270CF" w:rsidRPr="004121A0">
        <w:rPr>
          <w:sz w:val="28"/>
          <w:szCs w:val="28"/>
        </w:rPr>
        <w:t xml:space="preserve">У </w:t>
      </w:r>
      <w:r w:rsidR="00211202" w:rsidRPr="004121A0">
        <w:rPr>
          <w:sz w:val="28"/>
          <w:szCs w:val="28"/>
        </w:rPr>
        <w:t xml:space="preserve">сфері </w:t>
      </w:r>
      <w:r w:rsidR="000270CF" w:rsidRPr="004121A0">
        <w:rPr>
          <w:sz w:val="28"/>
          <w:szCs w:val="28"/>
        </w:rPr>
        <w:t xml:space="preserve">інформаційних технологій </w:t>
      </w:r>
      <w:r w:rsidR="00802C73">
        <w:rPr>
          <w:sz w:val="28"/>
          <w:szCs w:val="28"/>
        </w:rPr>
        <w:t>трудовою діяльністю зайняті</w:t>
      </w:r>
      <w:r w:rsidR="000270CF" w:rsidRPr="004121A0">
        <w:rPr>
          <w:sz w:val="28"/>
          <w:szCs w:val="28"/>
        </w:rPr>
        <w:t xml:space="preserve"> </w:t>
      </w:r>
      <w:r w:rsidR="008A2773" w:rsidRPr="004121A0">
        <w:rPr>
          <w:sz w:val="28"/>
          <w:szCs w:val="28"/>
        </w:rPr>
        <w:t>7</w:t>
      </w:r>
      <w:r w:rsidR="00EE19E5" w:rsidRPr="004121A0">
        <w:rPr>
          <w:sz w:val="28"/>
          <w:szCs w:val="28"/>
        </w:rPr>
        <w:t>5</w:t>
      </w:r>
      <w:r w:rsidR="008A2773" w:rsidRPr="004121A0">
        <w:rPr>
          <w:sz w:val="28"/>
          <w:szCs w:val="28"/>
        </w:rPr>
        <w:t xml:space="preserve"> іноземн</w:t>
      </w:r>
      <w:r w:rsidR="00143F66" w:rsidRPr="004121A0">
        <w:rPr>
          <w:sz w:val="28"/>
          <w:szCs w:val="28"/>
        </w:rPr>
        <w:t>их</w:t>
      </w:r>
      <w:r w:rsidR="008A2773" w:rsidRPr="004121A0">
        <w:rPr>
          <w:sz w:val="28"/>
          <w:szCs w:val="28"/>
        </w:rPr>
        <w:t xml:space="preserve"> громадян, 8</w:t>
      </w:r>
      <w:r w:rsidR="00EE19E5" w:rsidRPr="004121A0">
        <w:rPr>
          <w:sz w:val="28"/>
          <w:szCs w:val="28"/>
        </w:rPr>
        <w:t>6</w:t>
      </w:r>
      <w:r w:rsidR="008A2773" w:rsidRPr="004121A0">
        <w:rPr>
          <w:sz w:val="28"/>
          <w:szCs w:val="28"/>
        </w:rPr>
        <w:t xml:space="preserve"> </w:t>
      </w:r>
      <w:r w:rsidR="00211202" w:rsidRPr="004121A0">
        <w:rPr>
          <w:sz w:val="28"/>
          <w:szCs w:val="28"/>
        </w:rPr>
        <w:t>–</w:t>
      </w:r>
      <w:r w:rsidR="000270CF" w:rsidRPr="004121A0">
        <w:rPr>
          <w:sz w:val="28"/>
          <w:szCs w:val="28"/>
        </w:rPr>
        <w:t xml:space="preserve"> </w:t>
      </w:r>
      <w:r w:rsidR="007E73B9" w:rsidRPr="004121A0">
        <w:rPr>
          <w:sz w:val="28"/>
          <w:szCs w:val="28"/>
        </w:rPr>
        <w:t xml:space="preserve">це </w:t>
      </w:r>
      <w:r w:rsidR="00106ACC" w:rsidRPr="004121A0">
        <w:rPr>
          <w:sz w:val="28"/>
          <w:szCs w:val="28"/>
        </w:rPr>
        <w:t xml:space="preserve">інші </w:t>
      </w:r>
      <w:r w:rsidR="008A2773" w:rsidRPr="004121A0">
        <w:rPr>
          <w:sz w:val="28"/>
          <w:szCs w:val="28"/>
        </w:rPr>
        <w:t>наймані працівники</w:t>
      </w:r>
      <w:r w:rsidR="00106ACC" w:rsidRPr="004121A0">
        <w:rPr>
          <w:sz w:val="28"/>
          <w:szCs w:val="28"/>
        </w:rPr>
        <w:t xml:space="preserve">. </w:t>
      </w:r>
      <w:r w:rsidR="00206DA7" w:rsidRPr="004121A0">
        <w:rPr>
          <w:sz w:val="28"/>
          <w:szCs w:val="28"/>
        </w:rPr>
        <w:t>До категорії</w:t>
      </w:r>
      <w:r w:rsidR="00C10CDA" w:rsidRPr="004121A0">
        <w:rPr>
          <w:sz w:val="28"/>
          <w:szCs w:val="28"/>
        </w:rPr>
        <w:t xml:space="preserve"> </w:t>
      </w:r>
      <w:r w:rsidR="000B6262" w:rsidRPr="004121A0">
        <w:rPr>
          <w:sz w:val="28"/>
          <w:szCs w:val="28"/>
        </w:rPr>
        <w:t>«відряджен</w:t>
      </w:r>
      <w:r w:rsidR="007B37A7" w:rsidRPr="004121A0">
        <w:rPr>
          <w:sz w:val="28"/>
          <w:szCs w:val="28"/>
        </w:rPr>
        <w:t>і</w:t>
      </w:r>
      <w:r w:rsidR="000B6262" w:rsidRPr="004121A0">
        <w:rPr>
          <w:sz w:val="28"/>
          <w:szCs w:val="28"/>
        </w:rPr>
        <w:t xml:space="preserve"> іноземн</w:t>
      </w:r>
      <w:r w:rsidR="007B37A7" w:rsidRPr="004121A0">
        <w:rPr>
          <w:sz w:val="28"/>
          <w:szCs w:val="28"/>
        </w:rPr>
        <w:t>і</w:t>
      </w:r>
      <w:r w:rsidR="000B6262" w:rsidRPr="004121A0">
        <w:rPr>
          <w:sz w:val="28"/>
          <w:szCs w:val="28"/>
        </w:rPr>
        <w:t xml:space="preserve"> працівники» </w:t>
      </w:r>
      <w:r w:rsidR="00206DA7" w:rsidRPr="004121A0">
        <w:rPr>
          <w:sz w:val="28"/>
          <w:szCs w:val="28"/>
        </w:rPr>
        <w:t>належать</w:t>
      </w:r>
      <w:r w:rsidR="000B6262" w:rsidRPr="004121A0">
        <w:rPr>
          <w:sz w:val="28"/>
          <w:szCs w:val="28"/>
        </w:rPr>
        <w:t xml:space="preserve"> </w:t>
      </w:r>
      <w:r w:rsidR="008A2773" w:rsidRPr="004121A0">
        <w:rPr>
          <w:sz w:val="28"/>
          <w:szCs w:val="28"/>
        </w:rPr>
        <w:t xml:space="preserve">23 </w:t>
      </w:r>
      <w:r w:rsidR="00106ACC" w:rsidRPr="004121A0">
        <w:rPr>
          <w:sz w:val="28"/>
          <w:szCs w:val="28"/>
        </w:rPr>
        <w:t>іноземн</w:t>
      </w:r>
      <w:r w:rsidR="000B6262" w:rsidRPr="004121A0">
        <w:rPr>
          <w:sz w:val="28"/>
          <w:szCs w:val="28"/>
        </w:rPr>
        <w:t>і</w:t>
      </w:r>
      <w:r w:rsidR="00106ACC" w:rsidRPr="004121A0">
        <w:rPr>
          <w:sz w:val="28"/>
          <w:szCs w:val="28"/>
        </w:rPr>
        <w:t xml:space="preserve"> громадян</w:t>
      </w:r>
      <w:r w:rsidR="000B6262" w:rsidRPr="004121A0">
        <w:rPr>
          <w:sz w:val="28"/>
          <w:szCs w:val="28"/>
        </w:rPr>
        <w:t xml:space="preserve">и, </w:t>
      </w:r>
      <w:r w:rsidR="0078514F" w:rsidRPr="004121A0">
        <w:rPr>
          <w:sz w:val="28"/>
          <w:szCs w:val="28"/>
        </w:rPr>
        <w:t>котрі</w:t>
      </w:r>
      <w:r w:rsidR="005C79D9" w:rsidRPr="004121A0">
        <w:rPr>
          <w:sz w:val="28"/>
          <w:szCs w:val="28"/>
        </w:rPr>
        <w:t xml:space="preserve"> були направлені </w:t>
      </w:r>
      <w:r w:rsidR="0078514F" w:rsidRPr="004121A0">
        <w:rPr>
          <w:sz w:val="28"/>
          <w:szCs w:val="28"/>
        </w:rPr>
        <w:t>фірмами та компаніями</w:t>
      </w:r>
      <w:r w:rsidR="005C79D9" w:rsidRPr="004121A0">
        <w:rPr>
          <w:sz w:val="28"/>
          <w:szCs w:val="28"/>
        </w:rPr>
        <w:t xml:space="preserve"> </w:t>
      </w:r>
      <w:r w:rsidR="005035F2" w:rsidRPr="004121A0">
        <w:rPr>
          <w:sz w:val="28"/>
          <w:szCs w:val="28"/>
        </w:rPr>
        <w:t xml:space="preserve">з інших країн </w:t>
      </w:r>
      <w:r w:rsidR="005C79D9" w:rsidRPr="004121A0">
        <w:rPr>
          <w:sz w:val="28"/>
          <w:szCs w:val="28"/>
        </w:rPr>
        <w:t xml:space="preserve">в Україну для виконання певного обсягу робіт </w:t>
      </w:r>
      <w:r w:rsidR="0078514F" w:rsidRPr="004121A0">
        <w:rPr>
          <w:sz w:val="28"/>
          <w:szCs w:val="28"/>
        </w:rPr>
        <w:t xml:space="preserve">або </w:t>
      </w:r>
      <w:r w:rsidR="005C79D9" w:rsidRPr="004121A0">
        <w:rPr>
          <w:sz w:val="28"/>
          <w:szCs w:val="28"/>
        </w:rPr>
        <w:t xml:space="preserve">надання послуг на підприємствах </w:t>
      </w:r>
      <w:r w:rsidR="000B6262" w:rsidRPr="004121A0">
        <w:rPr>
          <w:sz w:val="28"/>
          <w:szCs w:val="28"/>
        </w:rPr>
        <w:t>Львівської області</w:t>
      </w:r>
      <w:r w:rsidRPr="004121A0">
        <w:rPr>
          <w:sz w:val="28"/>
          <w:szCs w:val="28"/>
        </w:rPr>
        <w:t>.</w:t>
      </w:r>
    </w:p>
    <w:bookmarkEnd w:id="1"/>
    <w:p w14:paraId="2AD6C018" w14:textId="77777777" w:rsidR="001058B6" w:rsidRDefault="001058B6" w:rsidP="006424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F6A295D" w14:textId="77777777" w:rsidR="001058B6" w:rsidRDefault="001058B6" w:rsidP="006424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E939083" w14:textId="0B9432B6" w:rsidR="006424AB" w:rsidRPr="007F5DE0" w:rsidRDefault="006424AB" w:rsidP="006424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5D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Відділ організаційно-інформаційної роботи та архівної справи </w:t>
      </w:r>
    </w:p>
    <w:p w14:paraId="0E1BCEA7" w14:textId="77777777" w:rsidR="006424AB" w:rsidRDefault="006424AB" w:rsidP="006424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F5DE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Львівського обласного центру зайнятості </w:t>
      </w:r>
    </w:p>
    <w:p w14:paraId="5BD3A712" w14:textId="64031DE9" w:rsidR="006424AB" w:rsidRPr="00825DC2" w:rsidRDefault="006424AB" w:rsidP="006424AB">
      <w:pPr>
        <w:spacing w:after="0" w:line="240" w:lineRule="auto"/>
        <w:ind w:firstLine="709"/>
        <w:jc w:val="right"/>
        <w:rPr>
          <w:rFonts w:ascii="Arial" w:hAnsi="Arial" w:cs="Arial"/>
          <w:sz w:val="27"/>
          <w:szCs w:val="27"/>
        </w:rPr>
      </w:pPr>
      <w:r w:rsidRPr="004024E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Тел.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(032) </w:t>
      </w:r>
      <w:r w:rsidRPr="004024E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233-71-85</w:t>
      </w:r>
    </w:p>
    <w:p w14:paraId="61BD458A" w14:textId="77777777" w:rsidR="006424AB" w:rsidRPr="007F5DE0" w:rsidRDefault="006424AB" w:rsidP="006424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DB25C81" w14:textId="77777777" w:rsidR="006424AB" w:rsidRPr="00C16D8D" w:rsidRDefault="006424AB" w:rsidP="000C1D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424AB" w:rsidRPr="00C16D8D" w:rsidSect="00B0788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18"/>
    <w:rsid w:val="000004EC"/>
    <w:rsid w:val="00023BB0"/>
    <w:rsid w:val="000270CF"/>
    <w:rsid w:val="00057CB4"/>
    <w:rsid w:val="000928EC"/>
    <w:rsid w:val="000B6262"/>
    <w:rsid w:val="000C1D74"/>
    <w:rsid w:val="001058B6"/>
    <w:rsid w:val="00106ACC"/>
    <w:rsid w:val="00130435"/>
    <w:rsid w:val="00143F66"/>
    <w:rsid w:val="00206DA7"/>
    <w:rsid w:val="00211202"/>
    <w:rsid w:val="00246E43"/>
    <w:rsid w:val="002A7025"/>
    <w:rsid w:val="002F0CA4"/>
    <w:rsid w:val="003077CC"/>
    <w:rsid w:val="003C5396"/>
    <w:rsid w:val="004121A0"/>
    <w:rsid w:val="0044722C"/>
    <w:rsid w:val="00483618"/>
    <w:rsid w:val="004E2C27"/>
    <w:rsid w:val="005035F2"/>
    <w:rsid w:val="005C79D9"/>
    <w:rsid w:val="00607253"/>
    <w:rsid w:val="00624EB6"/>
    <w:rsid w:val="006424AB"/>
    <w:rsid w:val="00680719"/>
    <w:rsid w:val="006914E6"/>
    <w:rsid w:val="0074052C"/>
    <w:rsid w:val="0078514F"/>
    <w:rsid w:val="00794242"/>
    <w:rsid w:val="007B37A7"/>
    <w:rsid w:val="007E73B9"/>
    <w:rsid w:val="00802C73"/>
    <w:rsid w:val="008330D7"/>
    <w:rsid w:val="008856E0"/>
    <w:rsid w:val="008A2773"/>
    <w:rsid w:val="008D259A"/>
    <w:rsid w:val="00903470"/>
    <w:rsid w:val="0090480B"/>
    <w:rsid w:val="00973935"/>
    <w:rsid w:val="00A208ED"/>
    <w:rsid w:val="00A30F11"/>
    <w:rsid w:val="00A40365"/>
    <w:rsid w:val="00B07886"/>
    <w:rsid w:val="00B642D8"/>
    <w:rsid w:val="00C10CDA"/>
    <w:rsid w:val="00C16D8D"/>
    <w:rsid w:val="00DB2190"/>
    <w:rsid w:val="00EE19E5"/>
    <w:rsid w:val="00F7180E"/>
    <w:rsid w:val="00F83942"/>
    <w:rsid w:val="00FB0618"/>
    <w:rsid w:val="00FB3B82"/>
    <w:rsid w:val="00FD15F6"/>
    <w:rsid w:val="00FE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E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83618"/>
    <w:rPr>
      <w:color w:val="0000FF"/>
      <w:u w:val="single"/>
    </w:rPr>
  </w:style>
  <w:style w:type="character" w:styleId="a5">
    <w:name w:val="Emphasis"/>
    <w:basedOn w:val="a0"/>
    <w:uiPriority w:val="20"/>
    <w:qFormat/>
    <w:rsid w:val="0048361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208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F0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83618"/>
    <w:rPr>
      <w:color w:val="0000FF"/>
      <w:u w:val="single"/>
    </w:rPr>
  </w:style>
  <w:style w:type="character" w:styleId="a5">
    <w:name w:val="Emphasis"/>
    <w:basedOn w:val="a0"/>
    <w:uiPriority w:val="20"/>
    <w:qFormat/>
    <w:rsid w:val="0048361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208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F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viv.dcz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@locz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chance3</dc:creator>
  <cp:lastModifiedBy>User17</cp:lastModifiedBy>
  <cp:revision>2</cp:revision>
  <cp:lastPrinted>2022-08-03T12:34:00Z</cp:lastPrinted>
  <dcterms:created xsi:type="dcterms:W3CDTF">2022-08-15T09:50:00Z</dcterms:created>
  <dcterms:modified xsi:type="dcterms:W3CDTF">2022-08-15T09:50:00Z</dcterms:modified>
</cp:coreProperties>
</file>