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AA6A" w14:textId="5EB249A4" w:rsidR="008F1175" w:rsidRDefault="008F1175" w:rsidP="00060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00286" w14:textId="792DC8BC" w:rsidR="008F1175" w:rsidRDefault="008F1175" w:rsidP="00060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7AD073" w14:textId="77777777" w:rsidR="008F1175" w:rsidRDefault="008F1175" w:rsidP="00060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9E6A6" w14:textId="77777777" w:rsidR="008F1175" w:rsidRDefault="008F1175" w:rsidP="00060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27075" w14:textId="629D5D87" w:rsidR="00060C31" w:rsidRDefault="00060C31" w:rsidP="00060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4363">
        <w:rPr>
          <w:rFonts w:ascii="Times New Roman" w:eastAsia="Times New Roman" w:hAnsi="Times New Roman" w:cs="Times New Roman"/>
          <w:b/>
          <w:sz w:val="24"/>
          <w:szCs w:val="24"/>
        </w:rPr>
        <w:t>Пресреліз</w:t>
      </w:r>
      <w:proofErr w:type="spellEnd"/>
      <w:r w:rsidRPr="004543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3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43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43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43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43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43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43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43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11030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січня</w:t>
      </w:r>
      <w:r w:rsidRPr="0045436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54363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p w14:paraId="3241193D" w14:textId="77777777" w:rsidR="00060C31" w:rsidRPr="00110304" w:rsidRDefault="00060C31" w:rsidP="00060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2329756" w14:textId="796DCA6F" w:rsidR="00687E9B" w:rsidRDefault="00110304" w:rsidP="000E4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Кому яку зарплату пропонують працедавці</w:t>
      </w:r>
    </w:p>
    <w:p w14:paraId="664F1FBB" w14:textId="77777777" w:rsidR="003D1BA7" w:rsidRPr="00110304" w:rsidRDefault="003D1BA7" w:rsidP="000E4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3DD529B" w14:textId="77777777" w:rsidR="003A5D7F" w:rsidRPr="00110304" w:rsidRDefault="00687E9B" w:rsidP="003A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304">
        <w:rPr>
          <w:rFonts w:ascii="Times New Roman" w:hAnsi="Times New Roman" w:cs="Times New Roman"/>
          <w:sz w:val="26"/>
          <w:szCs w:val="26"/>
        </w:rPr>
        <w:t xml:space="preserve">На початку січня цього роком Львівська обласна служба зайнятості оперувала інформацією про наявність 3,4 тис. вільних робочих місць і вакантних посад. </w:t>
      </w:r>
    </w:p>
    <w:p w14:paraId="27D09346" w14:textId="53E37512" w:rsidR="003A5D7F" w:rsidRPr="00110304" w:rsidRDefault="003A5D7F" w:rsidP="003A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304">
        <w:rPr>
          <w:rFonts w:ascii="Times New Roman" w:hAnsi="Times New Roman" w:cs="Times New Roman"/>
          <w:sz w:val="26"/>
          <w:szCs w:val="26"/>
        </w:rPr>
        <w:t>За сферами діяльності найбільша кадрова потреба спостерігалася у переробній промисловості (27,5% всіх вакансій), торговельній галузі (13,0%) та транспорті (9,7%).</w:t>
      </w:r>
    </w:p>
    <w:p w14:paraId="6573DA19" w14:textId="115AE90A" w:rsidR="00687E9B" w:rsidRPr="00110304" w:rsidRDefault="00687E9B" w:rsidP="006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304">
        <w:rPr>
          <w:rFonts w:ascii="Times New Roman" w:hAnsi="Times New Roman" w:cs="Times New Roman"/>
          <w:sz w:val="26"/>
          <w:szCs w:val="26"/>
        </w:rPr>
        <w:t>У професійному розрізі найбільш</w:t>
      </w:r>
      <w:r w:rsidR="003A5D7F" w:rsidRPr="00110304">
        <w:rPr>
          <w:rFonts w:ascii="Times New Roman" w:hAnsi="Times New Roman" w:cs="Times New Roman"/>
          <w:sz w:val="26"/>
          <w:szCs w:val="26"/>
        </w:rPr>
        <w:t xml:space="preserve">е – </w:t>
      </w:r>
      <w:r w:rsidRPr="00110304">
        <w:rPr>
          <w:rFonts w:ascii="Times New Roman" w:hAnsi="Times New Roman" w:cs="Times New Roman"/>
          <w:sz w:val="26"/>
          <w:szCs w:val="26"/>
        </w:rPr>
        <w:t xml:space="preserve">37,5% </w:t>
      </w:r>
      <w:r w:rsidR="003A5D7F" w:rsidRPr="00110304">
        <w:rPr>
          <w:rFonts w:ascii="Times New Roman" w:hAnsi="Times New Roman" w:cs="Times New Roman"/>
          <w:sz w:val="26"/>
          <w:szCs w:val="26"/>
        </w:rPr>
        <w:t>– вільних місць праці зафіксовано для</w:t>
      </w:r>
      <w:r w:rsidRPr="00110304">
        <w:rPr>
          <w:rFonts w:ascii="Times New Roman" w:hAnsi="Times New Roman" w:cs="Times New Roman"/>
          <w:sz w:val="26"/>
          <w:szCs w:val="26"/>
        </w:rPr>
        <w:t xml:space="preserve"> кваліфікованих робітник</w:t>
      </w:r>
      <w:r w:rsidR="003A5D7F" w:rsidRPr="00110304">
        <w:rPr>
          <w:rFonts w:ascii="Times New Roman" w:hAnsi="Times New Roman" w:cs="Times New Roman"/>
          <w:sz w:val="26"/>
          <w:szCs w:val="26"/>
        </w:rPr>
        <w:t>ів</w:t>
      </w:r>
      <w:r w:rsidRPr="00110304">
        <w:rPr>
          <w:rFonts w:ascii="Times New Roman" w:hAnsi="Times New Roman" w:cs="Times New Roman"/>
          <w:sz w:val="26"/>
          <w:szCs w:val="26"/>
        </w:rPr>
        <w:t xml:space="preserve"> з інструментом</w:t>
      </w:r>
      <w:r w:rsidR="000E462F" w:rsidRPr="00110304">
        <w:rPr>
          <w:rFonts w:ascii="Times New Roman" w:hAnsi="Times New Roman" w:cs="Times New Roman"/>
          <w:sz w:val="26"/>
          <w:szCs w:val="26"/>
        </w:rPr>
        <w:t>:</w:t>
      </w:r>
      <w:r w:rsidRPr="00110304">
        <w:rPr>
          <w:rFonts w:ascii="Times New Roman" w:hAnsi="Times New Roman" w:cs="Times New Roman"/>
          <w:sz w:val="26"/>
          <w:szCs w:val="26"/>
        </w:rPr>
        <w:t xml:space="preserve"> швач</w:t>
      </w:r>
      <w:r w:rsidR="000E462F" w:rsidRPr="00110304">
        <w:rPr>
          <w:rFonts w:ascii="Times New Roman" w:hAnsi="Times New Roman" w:cs="Times New Roman"/>
          <w:sz w:val="26"/>
          <w:szCs w:val="26"/>
        </w:rPr>
        <w:t>ок</w:t>
      </w:r>
      <w:r w:rsidRPr="00110304">
        <w:rPr>
          <w:rFonts w:ascii="Times New Roman" w:hAnsi="Times New Roman" w:cs="Times New Roman"/>
          <w:sz w:val="26"/>
          <w:szCs w:val="26"/>
        </w:rPr>
        <w:t>, пекарі</w:t>
      </w:r>
      <w:r w:rsidR="000E462F" w:rsidRPr="00110304">
        <w:rPr>
          <w:rFonts w:ascii="Times New Roman" w:hAnsi="Times New Roman" w:cs="Times New Roman"/>
          <w:sz w:val="26"/>
          <w:szCs w:val="26"/>
        </w:rPr>
        <w:t>в</w:t>
      </w:r>
      <w:r w:rsidRPr="00110304">
        <w:rPr>
          <w:rFonts w:ascii="Times New Roman" w:hAnsi="Times New Roman" w:cs="Times New Roman"/>
          <w:sz w:val="26"/>
          <w:szCs w:val="26"/>
        </w:rPr>
        <w:t>, слюсарі</w:t>
      </w:r>
      <w:r w:rsidR="000E462F" w:rsidRPr="00110304">
        <w:rPr>
          <w:rFonts w:ascii="Times New Roman" w:hAnsi="Times New Roman" w:cs="Times New Roman"/>
          <w:sz w:val="26"/>
          <w:szCs w:val="26"/>
        </w:rPr>
        <w:t>в</w:t>
      </w:r>
      <w:r w:rsidRPr="00110304">
        <w:rPr>
          <w:rFonts w:ascii="Times New Roman" w:hAnsi="Times New Roman" w:cs="Times New Roman"/>
          <w:sz w:val="26"/>
          <w:szCs w:val="26"/>
        </w:rPr>
        <w:t>-електрик</w:t>
      </w:r>
      <w:r w:rsidR="000E462F" w:rsidRPr="00110304">
        <w:rPr>
          <w:rFonts w:ascii="Times New Roman" w:hAnsi="Times New Roman" w:cs="Times New Roman"/>
          <w:sz w:val="26"/>
          <w:szCs w:val="26"/>
        </w:rPr>
        <w:t>ів</w:t>
      </w:r>
      <w:r w:rsidRPr="00110304">
        <w:rPr>
          <w:rFonts w:ascii="Times New Roman" w:hAnsi="Times New Roman" w:cs="Times New Roman"/>
          <w:sz w:val="26"/>
          <w:szCs w:val="26"/>
        </w:rPr>
        <w:t xml:space="preserve"> з ремонту устаткування, гірник</w:t>
      </w:r>
      <w:r w:rsidR="000E462F" w:rsidRPr="00110304">
        <w:rPr>
          <w:rFonts w:ascii="Times New Roman" w:hAnsi="Times New Roman" w:cs="Times New Roman"/>
          <w:sz w:val="26"/>
          <w:szCs w:val="26"/>
        </w:rPr>
        <w:t>ів</w:t>
      </w:r>
      <w:r w:rsidRPr="00110304">
        <w:rPr>
          <w:rFonts w:ascii="Times New Roman" w:hAnsi="Times New Roman" w:cs="Times New Roman"/>
          <w:sz w:val="26"/>
          <w:szCs w:val="26"/>
        </w:rPr>
        <w:t xml:space="preserve"> підземн</w:t>
      </w:r>
      <w:r w:rsidR="000E462F" w:rsidRPr="00110304">
        <w:rPr>
          <w:rFonts w:ascii="Times New Roman" w:hAnsi="Times New Roman" w:cs="Times New Roman"/>
          <w:sz w:val="26"/>
          <w:szCs w:val="26"/>
        </w:rPr>
        <w:t>их</w:t>
      </w:r>
      <w:r w:rsidRPr="00110304">
        <w:rPr>
          <w:rFonts w:ascii="Times New Roman" w:hAnsi="Times New Roman" w:cs="Times New Roman"/>
          <w:sz w:val="26"/>
          <w:szCs w:val="26"/>
        </w:rPr>
        <w:t>, електромонтер</w:t>
      </w:r>
      <w:r w:rsidR="000E462F" w:rsidRPr="00110304">
        <w:rPr>
          <w:rFonts w:ascii="Times New Roman" w:hAnsi="Times New Roman" w:cs="Times New Roman"/>
          <w:sz w:val="26"/>
          <w:szCs w:val="26"/>
        </w:rPr>
        <w:t>ів</w:t>
      </w:r>
      <w:r w:rsidRPr="00110304">
        <w:rPr>
          <w:rFonts w:ascii="Times New Roman" w:hAnsi="Times New Roman" w:cs="Times New Roman"/>
          <w:sz w:val="26"/>
          <w:szCs w:val="26"/>
        </w:rPr>
        <w:t xml:space="preserve"> з ремонту та обслуговування електроустаткування, слюсарі</w:t>
      </w:r>
      <w:r w:rsidR="000E462F" w:rsidRPr="00110304">
        <w:rPr>
          <w:rFonts w:ascii="Times New Roman" w:hAnsi="Times New Roman" w:cs="Times New Roman"/>
          <w:sz w:val="26"/>
          <w:szCs w:val="26"/>
        </w:rPr>
        <w:t>в</w:t>
      </w:r>
      <w:r w:rsidRPr="00110304">
        <w:rPr>
          <w:rFonts w:ascii="Times New Roman" w:hAnsi="Times New Roman" w:cs="Times New Roman"/>
          <w:sz w:val="26"/>
          <w:szCs w:val="26"/>
        </w:rPr>
        <w:t xml:space="preserve"> аварійно-відновлювальних робіт, електрослюсарі</w:t>
      </w:r>
      <w:r w:rsidR="000E462F" w:rsidRPr="00110304">
        <w:rPr>
          <w:rFonts w:ascii="Times New Roman" w:hAnsi="Times New Roman" w:cs="Times New Roman"/>
          <w:sz w:val="26"/>
          <w:szCs w:val="26"/>
        </w:rPr>
        <w:t>в</w:t>
      </w:r>
      <w:r w:rsidRPr="00110304">
        <w:rPr>
          <w:rFonts w:ascii="Times New Roman" w:hAnsi="Times New Roman" w:cs="Times New Roman"/>
          <w:sz w:val="26"/>
          <w:szCs w:val="26"/>
        </w:rPr>
        <w:t xml:space="preserve"> підземн</w:t>
      </w:r>
      <w:r w:rsidR="000E462F" w:rsidRPr="00110304">
        <w:rPr>
          <w:rFonts w:ascii="Times New Roman" w:hAnsi="Times New Roman" w:cs="Times New Roman"/>
          <w:sz w:val="26"/>
          <w:szCs w:val="26"/>
        </w:rPr>
        <w:t>их</w:t>
      </w:r>
      <w:r w:rsidRPr="00110304">
        <w:rPr>
          <w:rFonts w:ascii="Times New Roman" w:hAnsi="Times New Roman" w:cs="Times New Roman"/>
          <w:sz w:val="26"/>
          <w:szCs w:val="26"/>
        </w:rPr>
        <w:t>, слюсарі</w:t>
      </w:r>
      <w:r w:rsidR="000E462F" w:rsidRPr="00110304">
        <w:rPr>
          <w:rFonts w:ascii="Times New Roman" w:hAnsi="Times New Roman" w:cs="Times New Roman"/>
          <w:sz w:val="26"/>
          <w:szCs w:val="26"/>
        </w:rPr>
        <w:t>в</w:t>
      </w:r>
      <w:r w:rsidRPr="00110304">
        <w:rPr>
          <w:rFonts w:ascii="Times New Roman" w:hAnsi="Times New Roman" w:cs="Times New Roman"/>
          <w:sz w:val="26"/>
          <w:szCs w:val="26"/>
        </w:rPr>
        <w:t xml:space="preserve"> з ремонту колісних транспортних засобів, слюсарі</w:t>
      </w:r>
      <w:r w:rsidR="000E462F" w:rsidRPr="00110304">
        <w:rPr>
          <w:rFonts w:ascii="Times New Roman" w:hAnsi="Times New Roman" w:cs="Times New Roman"/>
          <w:sz w:val="26"/>
          <w:szCs w:val="26"/>
        </w:rPr>
        <w:t>в</w:t>
      </w:r>
      <w:r w:rsidRPr="00110304">
        <w:rPr>
          <w:rFonts w:ascii="Times New Roman" w:hAnsi="Times New Roman" w:cs="Times New Roman"/>
          <w:sz w:val="26"/>
          <w:szCs w:val="26"/>
        </w:rPr>
        <w:t>-ремонтник</w:t>
      </w:r>
      <w:r w:rsidR="000E462F" w:rsidRPr="00110304">
        <w:rPr>
          <w:rFonts w:ascii="Times New Roman" w:hAnsi="Times New Roman" w:cs="Times New Roman"/>
          <w:sz w:val="26"/>
          <w:szCs w:val="26"/>
        </w:rPr>
        <w:t>ів</w:t>
      </w:r>
      <w:r w:rsidRPr="00110304">
        <w:rPr>
          <w:rFonts w:ascii="Times New Roman" w:hAnsi="Times New Roman" w:cs="Times New Roman"/>
          <w:sz w:val="26"/>
          <w:szCs w:val="26"/>
        </w:rPr>
        <w:t>, слюсарі</w:t>
      </w:r>
      <w:r w:rsidR="000E462F" w:rsidRPr="00110304">
        <w:rPr>
          <w:rFonts w:ascii="Times New Roman" w:hAnsi="Times New Roman" w:cs="Times New Roman"/>
          <w:sz w:val="26"/>
          <w:szCs w:val="26"/>
        </w:rPr>
        <w:t>в</w:t>
      </w:r>
      <w:r w:rsidRPr="00110304">
        <w:rPr>
          <w:rFonts w:ascii="Times New Roman" w:hAnsi="Times New Roman" w:cs="Times New Roman"/>
          <w:sz w:val="26"/>
          <w:szCs w:val="26"/>
        </w:rPr>
        <w:t>-сантехнік</w:t>
      </w:r>
      <w:r w:rsidR="000E462F" w:rsidRPr="00110304">
        <w:rPr>
          <w:rFonts w:ascii="Times New Roman" w:hAnsi="Times New Roman" w:cs="Times New Roman"/>
          <w:sz w:val="26"/>
          <w:szCs w:val="26"/>
        </w:rPr>
        <w:t>ів</w:t>
      </w:r>
      <w:r w:rsidRPr="00110304">
        <w:rPr>
          <w:rFonts w:ascii="Times New Roman" w:hAnsi="Times New Roman" w:cs="Times New Roman"/>
          <w:sz w:val="26"/>
          <w:szCs w:val="26"/>
        </w:rPr>
        <w:t xml:space="preserve"> та ін. Середній розмір пропонованої їм заробітної плати становив 11152 грн.</w:t>
      </w:r>
    </w:p>
    <w:p w14:paraId="4030690F" w14:textId="7E314A88" w:rsidR="00687E9B" w:rsidRPr="00110304" w:rsidRDefault="00687E9B" w:rsidP="006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304">
        <w:rPr>
          <w:rFonts w:ascii="Times New Roman" w:hAnsi="Times New Roman" w:cs="Times New Roman"/>
          <w:sz w:val="26"/>
          <w:szCs w:val="26"/>
        </w:rPr>
        <w:t>Ще 20% вакансій адресовані робітникам з обслуговування, експлуатації устаткування та машин</w:t>
      </w:r>
      <w:r w:rsidR="00CA113F" w:rsidRPr="00110304">
        <w:rPr>
          <w:rFonts w:ascii="Times New Roman" w:hAnsi="Times New Roman" w:cs="Times New Roman"/>
          <w:sz w:val="26"/>
          <w:szCs w:val="26"/>
        </w:rPr>
        <w:t xml:space="preserve"> (</w:t>
      </w:r>
      <w:r w:rsidRPr="00110304">
        <w:rPr>
          <w:rFonts w:ascii="Times New Roman" w:hAnsi="Times New Roman" w:cs="Times New Roman"/>
          <w:sz w:val="26"/>
          <w:szCs w:val="26"/>
        </w:rPr>
        <w:t>воді</w:t>
      </w:r>
      <w:r w:rsidR="00CA113F" w:rsidRPr="00110304">
        <w:rPr>
          <w:rFonts w:ascii="Times New Roman" w:hAnsi="Times New Roman" w:cs="Times New Roman"/>
          <w:sz w:val="26"/>
          <w:szCs w:val="26"/>
        </w:rPr>
        <w:t>ям</w:t>
      </w:r>
      <w:r w:rsidRPr="00110304">
        <w:rPr>
          <w:rFonts w:ascii="Times New Roman" w:hAnsi="Times New Roman" w:cs="Times New Roman"/>
          <w:sz w:val="26"/>
          <w:szCs w:val="26"/>
        </w:rPr>
        <w:t xml:space="preserve"> автотранспортних засобів, оператор</w:t>
      </w:r>
      <w:r w:rsidR="00CA113F" w:rsidRPr="00110304">
        <w:rPr>
          <w:rFonts w:ascii="Times New Roman" w:hAnsi="Times New Roman" w:cs="Times New Roman"/>
          <w:sz w:val="26"/>
          <w:szCs w:val="26"/>
        </w:rPr>
        <w:t>ам</w:t>
      </w:r>
      <w:r w:rsidRPr="00110304">
        <w:rPr>
          <w:rFonts w:ascii="Times New Roman" w:hAnsi="Times New Roman" w:cs="Times New Roman"/>
          <w:sz w:val="26"/>
          <w:szCs w:val="26"/>
        </w:rPr>
        <w:t xml:space="preserve"> автоматичних та напівавтоматичних ліній верстатів та установок, тракторист</w:t>
      </w:r>
      <w:r w:rsidR="00CA113F" w:rsidRPr="00110304">
        <w:rPr>
          <w:rFonts w:ascii="Times New Roman" w:hAnsi="Times New Roman" w:cs="Times New Roman"/>
          <w:sz w:val="26"/>
          <w:szCs w:val="26"/>
        </w:rPr>
        <w:t>ам</w:t>
      </w:r>
      <w:r w:rsidRPr="00110304">
        <w:rPr>
          <w:rFonts w:ascii="Times New Roman" w:hAnsi="Times New Roman" w:cs="Times New Roman"/>
          <w:sz w:val="26"/>
          <w:szCs w:val="26"/>
        </w:rPr>
        <w:t>-машиніст</w:t>
      </w:r>
      <w:r w:rsidR="00CA113F" w:rsidRPr="00110304">
        <w:rPr>
          <w:rFonts w:ascii="Times New Roman" w:hAnsi="Times New Roman" w:cs="Times New Roman"/>
          <w:sz w:val="26"/>
          <w:szCs w:val="26"/>
        </w:rPr>
        <w:t>ам</w:t>
      </w:r>
      <w:r w:rsidRPr="00110304">
        <w:rPr>
          <w:rFonts w:ascii="Times New Roman" w:hAnsi="Times New Roman" w:cs="Times New Roman"/>
          <w:sz w:val="26"/>
          <w:szCs w:val="26"/>
        </w:rPr>
        <w:t xml:space="preserve"> сільськогосподарського (лісогосподарського) виробництва, оператор</w:t>
      </w:r>
      <w:r w:rsidR="00CA113F" w:rsidRPr="00110304">
        <w:rPr>
          <w:rFonts w:ascii="Times New Roman" w:hAnsi="Times New Roman" w:cs="Times New Roman"/>
          <w:sz w:val="26"/>
          <w:szCs w:val="26"/>
        </w:rPr>
        <w:t>ам</w:t>
      </w:r>
      <w:r w:rsidRPr="00110304">
        <w:rPr>
          <w:rFonts w:ascii="Times New Roman" w:hAnsi="Times New Roman" w:cs="Times New Roman"/>
          <w:sz w:val="26"/>
          <w:szCs w:val="26"/>
        </w:rPr>
        <w:t xml:space="preserve"> котельні, токар</w:t>
      </w:r>
      <w:r w:rsidR="00CA113F" w:rsidRPr="00110304">
        <w:rPr>
          <w:rFonts w:ascii="Times New Roman" w:hAnsi="Times New Roman" w:cs="Times New Roman"/>
          <w:sz w:val="26"/>
          <w:szCs w:val="26"/>
        </w:rPr>
        <w:t>ям</w:t>
      </w:r>
      <w:r w:rsidRPr="00110304">
        <w:rPr>
          <w:rFonts w:ascii="Times New Roman" w:hAnsi="Times New Roman" w:cs="Times New Roman"/>
          <w:sz w:val="26"/>
          <w:szCs w:val="26"/>
        </w:rPr>
        <w:t>, машиніст</w:t>
      </w:r>
      <w:r w:rsidR="00CA113F" w:rsidRPr="00110304">
        <w:rPr>
          <w:rFonts w:ascii="Times New Roman" w:hAnsi="Times New Roman" w:cs="Times New Roman"/>
          <w:sz w:val="26"/>
          <w:szCs w:val="26"/>
        </w:rPr>
        <w:t>ам</w:t>
      </w:r>
      <w:r w:rsidRPr="00110304">
        <w:rPr>
          <w:rFonts w:ascii="Times New Roman" w:hAnsi="Times New Roman" w:cs="Times New Roman"/>
          <w:sz w:val="26"/>
          <w:szCs w:val="26"/>
        </w:rPr>
        <w:t xml:space="preserve"> підземних установок, складач</w:t>
      </w:r>
      <w:r w:rsidR="00CA113F" w:rsidRPr="00110304">
        <w:rPr>
          <w:rFonts w:ascii="Times New Roman" w:hAnsi="Times New Roman" w:cs="Times New Roman"/>
          <w:sz w:val="26"/>
          <w:szCs w:val="26"/>
        </w:rPr>
        <w:t>ам</w:t>
      </w:r>
      <w:r w:rsidRPr="00110304">
        <w:rPr>
          <w:rFonts w:ascii="Times New Roman" w:hAnsi="Times New Roman" w:cs="Times New Roman"/>
          <w:sz w:val="26"/>
          <w:szCs w:val="26"/>
        </w:rPr>
        <w:t xml:space="preserve"> поїздів, машиніст</w:t>
      </w:r>
      <w:r w:rsidR="00CA113F" w:rsidRPr="00110304">
        <w:rPr>
          <w:rFonts w:ascii="Times New Roman" w:hAnsi="Times New Roman" w:cs="Times New Roman"/>
          <w:sz w:val="26"/>
          <w:szCs w:val="26"/>
        </w:rPr>
        <w:t>ам</w:t>
      </w:r>
      <w:r w:rsidRPr="00110304">
        <w:rPr>
          <w:rFonts w:ascii="Times New Roman" w:hAnsi="Times New Roman" w:cs="Times New Roman"/>
          <w:sz w:val="26"/>
          <w:szCs w:val="26"/>
        </w:rPr>
        <w:t xml:space="preserve"> екскаватора тощо</w:t>
      </w:r>
      <w:r w:rsidR="00CA113F" w:rsidRPr="00110304">
        <w:rPr>
          <w:rFonts w:ascii="Times New Roman" w:hAnsi="Times New Roman" w:cs="Times New Roman"/>
          <w:sz w:val="26"/>
          <w:szCs w:val="26"/>
        </w:rPr>
        <w:t>)</w:t>
      </w:r>
      <w:r w:rsidRPr="00110304">
        <w:rPr>
          <w:rFonts w:ascii="Times New Roman" w:hAnsi="Times New Roman" w:cs="Times New Roman"/>
          <w:sz w:val="26"/>
          <w:szCs w:val="26"/>
        </w:rPr>
        <w:t>. Представникам цих професій працедавці готові в середньому платити 12339 грн.</w:t>
      </w:r>
    </w:p>
    <w:p w14:paraId="24C9517A" w14:textId="1A78188E" w:rsidR="00687E9B" w:rsidRPr="00110304" w:rsidRDefault="00687E9B" w:rsidP="006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304">
        <w:rPr>
          <w:rFonts w:ascii="Times New Roman" w:hAnsi="Times New Roman" w:cs="Times New Roman"/>
          <w:sz w:val="26"/>
          <w:szCs w:val="26"/>
        </w:rPr>
        <w:t xml:space="preserve">Майже 11% складають пропозиції працевлаштування для професіоналів: інспекторів (пенітенціарна система), вчителів закладу загальної середньої освіти, судових експертів, спеціалістів державної служби (місцевого самоврядування), бухгалтерів (з дипломом магістра), фармацевтів, вчителів-дефектологів, лікарів-терапевтів, лікарів ветеринарної медицини та ін. Середній розмір зарплати у цій групі – 11206 грн. </w:t>
      </w:r>
    </w:p>
    <w:p w14:paraId="0080AC4D" w14:textId="67AAE358" w:rsidR="00687E9B" w:rsidRPr="00110304" w:rsidRDefault="00687E9B" w:rsidP="006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304">
        <w:rPr>
          <w:rFonts w:ascii="Times New Roman" w:hAnsi="Times New Roman" w:cs="Times New Roman"/>
          <w:sz w:val="26"/>
          <w:szCs w:val="26"/>
        </w:rPr>
        <w:t xml:space="preserve">Для працівників сфери торгівлі та послуг (кухарів, продавців продовольчих (непродовольчих) товарів, продавців-консультантів, офіціантів, барменів, молодших медичних сестер, поліцейських (за спеціалізаціями), перукарів (перукарів-модельєрів), охоронників, покоївок, </w:t>
      </w:r>
      <w:proofErr w:type="spellStart"/>
      <w:r w:rsidRPr="00110304">
        <w:rPr>
          <w:rFonts w:ascii="Times New Roman" w:hAnsi="Times New Roman" w:cs="Times New Roman"/>
          <w:sz w:val="26"/>
          <w:szCs w:val="26"/>
        </w:rPr>
        <w:t>манікюрників</w:t>
      </w:r>
      <w:proofErr w:type="spellEnd"/>
      <w:r w:rsidRPr="00110304">
        <w:rPr>
          <w:rFonts w:ascii="Times New Roman" w:hAnsi="Times New Roman" w:cs="Times New Roman"/>
          <w:sz w:val="26"/>
          <w:szCs w:val="26"/>
        </w:rPr>
        <w:t>, шеф-кухарів) налічувалося 10,2% вакансій із середньою винагородою 7682 грн.</w:t>
      </w:r>
    </w:p>
    <w:p w14:paraId="466466C6" w14:textId="11B5A448" w:rsidR="00687E9B" w:rsidRPr="00110304" w:rsidRDefault="00687E9B" w:rsidP="006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304">
        <w:rPr>
          <w:rFonts w:ascii="Times New Roman" w:hAnsi="Times New Roman" w:cs="Times New Roman"/>
          <w:sz w:val="26"/>
          <w:szCs w:val="26"/>
        </w:rPr>
        <w:t>Праця представників найпростіших професій та осіб без професії (двірників, підсобних робітників, укладальників-пакувальників, вантажників, прибиральників, кухонних робітників, укладальників хлібобулочних виробів, комірників, контролерів енергонагляду) оцінюється в середньому 7672 грн. Для них пропозиції працевлаштування склали 7,3%.</w:t>
      </w:r>
    </w:p>
    <w:p w14:paraId="49348A73" w14:textId="40523018" w:rsidR="00687E9B" w:rsidRPr="00110304" w:rsidRDefault="00687E9B" w:rsidP="006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304">
        <w:rPr>
          <w:rFonts w:ascii="Times New Roman" w:hAnsi="Times New Roman" w:cs="Times New Roman"/>
          <w:sz w:val="26"/>
          <w:szCs w:val="26"/>
        </w:rPr>
        <w:t xml:space="preserve">А найменше – 6,4 % – вакансій налічувалося для фахівців (бухгалтерів, вихователів, сестер медичних, електриків дільниці, механіків, лаборантів (медицина), агентів комерційних, майстрів виробничого навчання, електриків цеху, механіків дільниці, фахівців з фізичної реабілітації, логопедів тощо), зарплатні пропозиції для котрих </w:t>
      </w:r>
      <w:r w:rsidR="003A5D7F" w:rsidRPr="00110304">
        <w:rPr>
          <w:rFonts w:ascii="Times New Roman" w:hAnsi="Times New Roman" w:cs="Times New Roman"/>
          <w:sz w:val="26"/>
          <w:szCs w:val="26"/>
        </w:rPr>
        <w:t>–</w:t>
      </w:r>
      <w:r w:rsidRPr="00110304">
        <w:rPr>
          <w:rFonts w:ascii="Times New Roman" w:hAnsi="Times New Roman" w:cs="Times New Roman"/>
          <w:sz w:val="26"/>
          <w:szCs w:val="26"/>
        </w:rPr>
        <w:t xml:space="preserve"> 10217 грн.</w:t>
      </w:r>
    </w:p>
    <w:p w14:paraId="2C0BE794" w14:textId="77777777" w:rsidR="00060C31" w:rsidRPr="00110304" w:rsidRDefault="00060C31" w:rsidP="006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060C31" w:rsidRPr="00110304" w:rsidSect="0011030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9B"/>
    <w:rsid w:val="00060C31"/>
    <w:rsid w:val="000E462F"/>
    <w:rsid w:val="00110304"/>
    <w:rsid w:val="001B6E5C"/>
    <w:rsid w:val="003A5D7F"/>
    <w:rsid w:val="003D1BA7"/>
    <w:rsid w:val="00687E9B"/>
    <w:rsid w:val="006E17FC"/>
    <w:rsid w:val="0072122B"/>
    <w:rsid w:val="008F1175"/>
    <w:rsid w:val="00C2400A"/>
    <w:rsid w:val="00CA113F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8026"/>
  <w15:chartTrackingRefBased/>
  <w15:docId w15:val="{BA3BC7EA-8FF7-4ADF-AE30-6B6283FC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chance3</dc:creator>
  <cp:keywords/>
  <dc:description/>
  <cp:lastModifiedBy>chance3</cp:lastModifiedBy>
  <cp:revision>3</cp:revision>
  <dcterms:created xsi:type="dcterms:W3CDTF">2023-01-12T06:57:00Z</dcterms:created>
  <dcterms:modified xsi:type="dcterms:W3CDTF">2023-01-12T06:58:00Z</dcterms:modified>
</cp:coreProperties>
</file>