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207"/>
        <w:gridCol w:w="3174"/>
        <w:gridCol w:w="3190"/>
      </w:tblGrid>
      <w:tr w:rsidR="00D64077" w:rsidRPr="007E3FC4" w14:paraId="7E985E93" w14:textId="77777777" w:rsidTr="00D6110C">
        <w:trPr>
          <w:trHeight w:val="1026"/>
        </w:trPr>
        <w:tc>
          <w:tcPr>
            <w:tcW w:w="9571" w:type="dxa"/>
            <w:gridSpan w:val="3"/>
            <w:shd w:val="clear" w:color="auto" w:fill="auto"/>
          </w:tcPr>
          <w:p w14:paraId="0880C2C8" w14:textId="77777777" w:rsidR="00D64077" w:rsidRPr="007E3FC4" w:rsidRDefault="00D64077" w:rsidP="00D6110C">
            <w:pPr>
              <w:pStyle w:val="2"/>
              <w:jc w:val="center"/>
            </w:pPr>
            <w:r w:rsidRPr="007E3FC4">
              <w:rPr>
                <w:noProof/>
                <w:lang w:eastAsia="uk-UA"/>
              </w:rPr>
              <w:drawing>
                <wp:inline distT="0" distB="0" distL="0" distR="0" wp14:anchorId="30D77F16" wp14:editId="5633423D">
                  <wp:extent cx="419100" cy="6000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D3977" w14:textId="01ADBAEE" w:rsidR="00D64077" w:rsidRPr="003E5A23" w:rsidRDefault="00D64077" w:rsidP="00D6110C">
            <w:pPr>
              <w:pStyle w:val="a3"/>
              <w:rPr>
                <w:b/>
                <w:bCs/>
              </w:rPr>
            </w:pPr>
            <w:r>
              <w:rPr>
                <w:bCs/>
              </w:rPr>
              <w:t xml:space="preserve">   </w:t>
            </w:r>
            <w:r w:rsidRPr="003E5A23">
              <w:rPr>
                <w:b/>
                <w:bCs/>
              </w:rPr>
              <w:t xml:space="preserve">БЕЛЗЬКА МIСЬКА РАДА </w:t>
            </w:r>
          </w:p>
          <w:p w14:paraId="4C5256A8" w14:textId="77777777" w:rsidR="00D64077" w:rsidRPr="003E5A23" w:rsidRDefault="00D64077" w:rsidP="00D6110C">
            <w:pPr>
              <w:pStyle w:val="a3"/>
              <w:rPr>
                <w:b/>
                <w:bCs/>
              </w:rPr>
            </w:pPr>
            <w:r w:rsidRPr="003E5A23">
              <w:rPr>
                <w:b/>
                <w:bCs/>
              </w:rPr>
              <w:t xml:space="preserve"> </w:t>
            </w:r>
            <w:r w:rsidRPr="003E5A23">
              <w:rPr>
                <w:b/>
                <w:bCs/>
                <w:spacing w:val="20"/>
              </w:rPr>
              <w:t>ЛЬВІВСЬКОЇ ОБЛАСТІ</w:t>
            </w:r>
          </w:p>
          <w:p w14:paraId="443A6C96" w14:textId="3DD7D2A2" w:rsidR="003E5A23" w:rsidRPr="003E5A23" w:rsidRDefault="003E5A23" w:rsidP="00D611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ХХХ чергова сесія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ІІІ скликання</w:t>
            </w:r>
          </w:p>
          <w:p w14:paraId="0DD34F5D" w14:textId="1BB85411" w:rsidR="003E5A23" w:rsidRPr="003E5A23" w:rsidRDefault="003E5A23" w:rsidP="00D6110C">
            <w:pPr>
              <w:jc w:val="center"/>
              <w:rPr>
                <w:sz w:val="28"/>
                <w:szCs w:val="28"/>
                <w:lang w:val="uk-UA"/>
              </w:rPr>
            </w:pPr>
            <w:r w:rsidRPr="003E5A23">
              <w:rPr>
                <w:sz w:val="28"/>
                <w:szCs w:val="28"/>
                <w:lang w:val="uk-UA"/>
              </w:rPr>
              <w:t>РІШЕННЯ</w:t>
            </w:r>
          </w:p>
        </w:tc>
      </w:tr>
      <w:tr w:rsidR="00D64077" w:rsidRPr="007E3FC4" w14:paraId="454B7C3F" w14:textId="77777777" w:rsidTr="00D6110C">
        <w:tc>
          <w:tcPr>
            <w:tcW w:w="3207" w:type="dxa"/>
            <w:shd w:val="clear" w:color="auto" w:fill="auto"/>
          </w:tcPr>
          <w:p w14:paraId="36712BA8" w14:textId="77777777" w:rsidR="00D64077" w:rsidRPr="003E5A23" w:rsidRDefault="00D64077" w:rsidP="00D61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4" w:type="dxa"/>
            <w:shd w:val="clear" w:color="auto" w:fill="auto"/>
          </w:tcPr>
          <w:p w14:paraId="2EA4A86B" w14:textId="77777777" w:rsidR="00D64077" w:rsidRPr="007E3FC4" w:rsidRDefault="00D64077" w:rsidP="00D6110C">
            <w:pPr>
              <w:pStyle w:val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7DDDE948" w14:textId="77777777" w:rsidR="00D64077" w:rsidRPr="007E3FC4" w:rsidRDefault="00D64077" w:rsidP="00D611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64077" w:rsidRPr="007E3FC4" w14:paraId="3D9B0038" w14:textId="77777777" w:rsidTr="00D6110C">
        <w:tc>
          <w:tcPr>
            <w:tcW w:w="3207" w:type="dxa"/>
            <w:shd w:val="clear" w:color="auto" w:fill="auto"/>
          </w:tcPr>
          <w:p w14:paraId="7BEA57EC" w14:textId="097DC108" w:rsidR="00D64077" w:rsidRPr="007E3FC4" w:rsidRDefault="003E5A23" w:rsidP="00D344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19 травня 2023 року</w:t>
            </w:r>
          </w:p>
        </w:tc>
        <w:tc>
          <w:tcPr>
            <w:tcW w:w="3174" w:type="dxa"/>
            <w:shd w:val="clear" w:color="auto" w:fill="auto"/>
          </w:tcPr>
          <w:p w14:paraId="683BED2C" w14:textId="77777777" w:rsidR="00D64077" w:rsidRPr="007E3FC4" w:rsidRDefault="00D64077" w:rsidP="00D6110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E3FC4">
              <w:rPr>
                <w:sz w:val="28"/>
                <w:szCs w:val="28"/>
                <w:lang w:val="uk-UA"/>
              </w:rPr>
              <w:t>м.Белз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14:paraId="5E069550" w14:textId="64011178" w:rsidR="00D64077" w:rsidRPr="00E16C57" w:rsidRDefault="008542AF" w:rsidP="004150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2639ED">
              <w:rPr>
                <w:sz w:val="28"/>
                <w:szCs w:val="28"/>
                <w:lang w:val="uk-UA"/>
              </w:rPr>
              <w:t xml:space="preserve">                № 915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D64077">
              <w:rPr>
                <w:sz w:val="28"/>
                <w:szCs w:val="28"/>
                <w:lang w:val="uk-UA"/>
              </w:rPr>
              <w:t xml:space="preserve">       </w:t>
            </w:r>
          </w:p>
        </w:tc>
      </w:tr>
    </w:tbl>
    <w:p w14:paraId="26E4D2AF" w14:textId="77777777" w:rsidR="003E5A23" w:rsidRDefault="003E5A23" w:rsidP="003E5A23">
      <w:pPr>
        <w:jc w:val="both"/>
        <w:rPr>
          <w:b/>
          <w:bCs/>
          <w:sz w:val="28"/>
          <w:szCs w:val="28"/>
          <w:lang w:val="uk-UA"/>
        </w:rPr>
      </w:pPr>
    </w:p>
    <w:p w14:paraId="242E9115" w14:textId="77777777" w:rsidR="003E5A23" w:rsidRPr="003E5A23" w:rsidRDefault="003E5A23" w:rsidP="003E5A23">
      <w:pPr>
        <w:jc w:val="both"/>
        <w:rPr>
          <w:b/>
          <w:bCs/>
          <w:sz w:val="28"/>
          <w:szCs w:val="28"/>
          <w:lang w:val="uk-UA"/>
        </w:rPr>
      </w:pPr>
      <w:r w:rsidRPr="003E5A23">
        <w:rPr>
          <w:b/>
          <w:bCs/>
          <w:sz w:val="28"/>
          <w:szCs w:val="28"/>
          <w:lang w:val="uk-UA"/>
        </w:rPr>
        <w:t>Про затвердження порядку</w:t>
      </w:r>
    </w:p>
    <w:p w14:paraId="2980A607" w14:textId="2F98290B" w:rsidR="003E5A23" w:rsidRPr="003E5A23" w:rsidRDefault="003E5A23" w:rsidP="003E5A2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денного ХХ</w:t>
      </w:r>
      <w:r w:rsidRPr="003E5A23">
        <w:rPr>
          <w:b/>
          <w:bCs/>
          <w:sz w:val="28"/>
          <w:szCs w:val="28"/>
          <w:lang w:val="uk-UA"/>
        </w:rPr>
        <w:t xml:space="preserve">Х чергової сесії  </w:t>
      </w:r>
      <w:proofErr w:type="spellStart"/>
      <w:r w:rsidRPr="003E5A23">
        <w:rPr>
          <w:b/>
          <w:bCs/>
          <w:sz w:val="28"/>
          <w:szCs w:val="28"/>
          <w:lang w:val="uk-UA"/>
        </w:rPr>
        <w:t>Белзької</w:t>
      </w:r>
      <w:proofErr w:type="spellEnd"/>
      <w:r w:rsidRPr="003E5A23">
        <w:rPr>
          <w:b/>
          <w:bCs/>
          <w:sz w:val="28"/>
          <w:szCs w:val="28"/>
          <w:lang w:val="uk-UA"/>
        </w:rPr>
        <w:t xml:space="preserve"> </w:t>
      </w:r>
    </w:p>
    <w:p w14:paraId="476E1463" w14:textId="77777777" w:rsidR="003E5A23" w:rsidRPr="003E5A23" w:rsidRDefault="003E5A23" w:rsidP="003E5A23">
      <w:pPr>
        <w:jc w:val="both"/>
        <w:rPr>
          <w:bCs/>
          <w:sz w:val="28"/>
          <w:szCs w:val="28"/>
          <w:lang w:val="uk-UA"/>
        </w:rPr>
      </w:pPr>
      <w:r w:rsidRPr="003E5A23">
        <w:rPr>
          <w:b/>
          <w:bCs/>
          <w:sz w:val="28"/>
          <w:szCs w:val="28"/>
          <w:lang w:val="uk-UA"/>
        </w:rPr>
        <w:t xml:space="preserve">міської ради Львівської області </w:t>
      </w:r>
      <w:r w:rsidRPr="003E5A23">
        <w:rPr>
          <w:b/>
          <w:bCs/>
          <w:sz w:val="28"/>
          <w:szCs w:val="28"/>
          <w:lang w:val="en-US"/>
        </w:rPr>
        <w:t>V</w:t>
      </w:r>
      <w:r w:rsidRPr="003E5A23">
        <w:rPr>
          <w:b/>
          <w:bCs/>
          <w:sz w:val="28"/>
          <w:szCs w:val="28"/>
          <w:lang w:val="uk-UA"/>
        </w:rPr>
        <w:t xml:space="preserve">ІІІ скликання </w:t>
      </w:r>
      <w:r w:rsidRPr="003E5A23">
        <w:rPr>
          <w:bCs/>
          <w:sz w:val="28"/>
          <w:szCs w:val="28"/>
          <w:lang w:val="uk-UA"/>
        </w:rPr>
        <w:t xml:space="preserve"> </w:t>
      </w:r>
    </w:p>
    <w:p w14:paraId="6510FC7E" w14:textId="77777777" w:rsidR="003E5A23" w:rsidRPr="003E5A23" w:rsidRDefault="003E5A23" w:rsidP="003E5A23">
      <w:pPr>
        <w:jc w:val="both"/>
        <w:rPr>
          <w:b/>
          <w:bCs/>
          <w:sz w:val="16"/>
          <w:szCs w:val="16"/>
          <w:lang w:val="uk-UA"/>
        </w:rPr>
      </w:pPr>
    </w:p>
    <w:p w14:paraId="57B36881" w14:textId="77777777" w:rsidR="003E5A23" w:rsidRPr="003E5A23" w:rsidRDefault="003E5A23" w:rsidP="003E5A23">
      <w:pPr>
        <w:jc w:val="both"/>
        <w:rPr>
          <w:bCs/>
          <w:sz w:val="28"/>
          <w:szCs w:val="28"/>
          <w:lang w:val="uk-UA"/>
        </w:rPr>
      </w:pPr>
      <w:r w:rsidRPr="003E5A23">
        <w:rPr>
          <w:bCs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</w:t>
      </w:r>
      <w:proofErr w:type="spellStart"/>
      <w:r w:rsidRPr="003E5A23">
        <w:rPr>
          <w:bCs/>
          <w:sz w:val="28"/>
          <w:szCs w:val="28"/>
          <w:lang w:val="uk-UA"/>
        </w:rPr>
        <w:t>Белзька</w:t>
      </w:r>
      <w:proofErr w:type="spellEnd"/>
      <w:r w:rsidRPr="003E5A23">
        <w:rPr>
          <w:bCs/>
          <w:sz w:val="28"/>
          <w:szCs w:val="28"/>
          <w:lang w:val="uk-UA"/>
        </w:rPr>
        <w:t xml:space="preserve"> міська рада Львівської області, -</w:t>
      </w:r>
    </w:p>
    <w:p w14:paraId="18BD0AF0" w14:textId="77777777" w:rsidR="003E5A23" w:rsidRPr="003E5A23" w:rsidRDefault="003E5A23" w:rsidP="003E5A23">
      <w:pPr>
        <w:rPr>
          <w:bCs/>
          <w:sz w:val="28"/>
          <w:szCs w:val="28"/>
          <w:lang w:val="uk-UA"/>
        </w:rPr>
      </w:pPr>
      <w:r w:rsidRPr="003E5A23">
        <w:rPr>
          <w:bCs/>
          <w:sz w:val="28"/>
          <w:szCs w:val="28"/>
          <w:lang w:val="uk-UA"/>
        </w:rPr>
        <w:t>ВИРІШИЛА:</w:t>
      </w:r>
    </w:p>
    <w:p w14:paraId="27594625" w14:textId="37ECBFE1" w:rsidR="003E5A23" w:rsidRDefault="003E5A23" w:rsidP="003E5A23">
      <w:pPr>
        <w:jc w:val="both"/>
        <w:rPr>
          <w:bCs/>
          <w:sz w:val="28"/>
          <w:szCs w:val="28"/>
          <w:lang w:val="uk-UA"/>
        </w:rPr>
      </w:pPr>
      <w:r w:rsidRPr="003E5A23">
        <w:rPr>
          <w:bCs/>
          <w:sz w:val="28"/>
          <w:szCs w:val="28"/>
          <w:lang w:val="uk-UA"/>
        </w:rPr>
        <w:t xml:space="preserve">Затвердити </w:t>
      </w:r>
      <w:r>
        <w:rPr>
          <w:bCs/>
          <w:sz w:val="28"/>
          <w:szCs w:val="28"/>
          <w:lang w:val="uk-UA"/>
        </w:rPr>
        <w:t xml:space="preserve">для розгляду на тридцятій </w:t>
      </w:r>
      <w:r w:rsidRPr="003E5A23">
        <w:rPr>
          <w:bCs/>
          <w:sz w:val="28"/>
          <w:szCs w:val="28"/>
          <w:lang w:val="uk-UA"/>
        </w:rPr>
        <w:t xml:space="preserve">черговій сесії </w:t>
      </w:r>
      <w:proofErr w:type="spellStart"/>
      <w:r w:rsidRPr="003E5A23">
        <w:rPr>
          <w:bCs/>
          <w:sz w:val="28"/>
          <w:szCs w:val="28"/>
          <w:lang w:val="uk-UA"/>
        </w:rPr>
        <w:t>Белзької</w:t>
      </w:r>
      <w:proofErr w:type="spellEnd"/>
      <w:r w:rsidRPr="003E5A23">
        <w:rPr>
          <w:bCs/>
          <w:sz w:val="28"/>
          <w:szCs w:val="28"/>
          <w:lang w:val="uk-UA"/>
        </w:rPr>
        <w:t xml:space="preserve"> міської ради Львівської області восьмого скликання порядок денний:</w:t>
      </w:r>
    </w:p>
    <w:p w14:paraId="2904DA30" w14:textId="77777777" w:rsidR="002639ED" w:rsidRPr="003E5A23" w:rsidRDefault="002639ED" w:rsidP="003E5A23">
      <w:pPr>
        <w:jc w:val="both"/>
        <w:rPr>
          <w:bCs/>
          <w:sz w:val="28"/>
          <w:szCs w:val="28"/>
          <w:lang w:val="uk-UA"/>
        </w:rPr>
      </w:pPr>
    </w:p>
    <w:tbl>
      <w:tblPr>
        <w:tblStyle w:val="111"/>
        <w:tblW w:w="9889" w:type="dxa"/>
        <w:tblLook w:val="04A0" w:firstRow="1" w:lastRow="0" w:firstColumn="1" w:lastColumn="0" w:noHBand="0" w:noVBand="1"/>
      </w:tblPr>
      <w:tblGrid>
        <w:gridCol w:w="870"/>
        <w:gridCol w:w="7035"/>
        <w:gridCol w:w="1984"/>
      </w:tblGrid>
      <w:tr w:rsidR="002639ED" w:rsidRPr="002639ED" w14:paraId="63CB8018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8A4A" w14:textId="77777777" w:rsidR="002639ED" w:rsidRPr="002639ED" w:rsidRDefault="002639ED" w:rsidP="002639ED">
            <w:pPr>
              <w:jc w:val="center"/>
              <w:rPr>
                <w:b/>
                <w:bCs/>
              </w:rPr>
            </w:pPr>
            <w:r w:rsidRPr="002639ED">
              <w:rPr>
                <w:b/>
                <w:bCs/>
              </w:rPr>
              <w:t>№ п/п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2D79" w14:textId="77777777" w:rsidR="002639ED" w:rsidRPr="002639ED" w:rsidRDefault="002639ED" w:rsidP="002639ED">
            <w:pPr>
              <w:jc w:val="center"/>
              <w:rPr>
                <w:b/>
                <w:bCs/>
              </w:rPr>
            </w:pPr>
            <w:r w:rsidRPr="002639ED">
              <w:rPr>
                <w:b/>
                <w:bCs/>
              </w:rPr>
              <w:t>Назва питання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46B6" w14:textId="77777777" w:rsidR="002639ED" w:rsidRPr="002639ED" w:rsidRDefault="002639ED" w:rsidP="002639ED">
            <w:pPr>
              <w:ind w:left="1593" w:hanging="1593"/>
              <w:jc w:val="center"/>
              <w:rPr>
                <w:b/>
                <w:bCs/>
              </w:rPr>
            </w:pPr>
            <w:r w:rsidRPr="002639ED">
              <w:rPr>
                <w:b/>
                <w:bCs/>
              </w:rPr>
              <w:t>Хто доповідає</w:t>
            </w:r>
          </w:p>
        </w:tc>
      </w:tr>
      <w:tr w:rsidR="002639ED" w:rsidRPr="002639ED" w14:paraId="66852387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F99B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5D76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порядку денного ХХХ чергової сесії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ради Львівської області VІІІ скликання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73DF" w14:textId="77777777" w:rsidR="002639ED" w:rsidRPr="002639ED" w:rsidRDefault="002639ED" w:rsidP="002639ED">
            <w:pPr>
              <w:widowControl w:val="0"/>
              <w:jc w:val="center"/>
            </w:pPr>
            <w:r w:rsidRPr="002639ED">
              <w:t>Береза О.А.</w:t>
            </w:r>
          </w:p>
        </w:tc>
      </w:tr>
      <w:tr w:rsidR="002639ED" w:rsidRPr="002639ED" w14:paraId="64CDDA7A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314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25C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Про звіт першого заступника міського голови з питань діяльності виконавчих органів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30D3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Т.П.</w:t>
            </w:r>
          </w:p>
        </w:tc>
      </w:tr>
      <w:tr w:rsidR="002639ED" w:rsidRPr="002639ED" w14:paraId="0C3C7D9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73A1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43F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Про звіт керуючого справами (секретаря) виконавчого комітету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025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Ребрина</w:t>
            </w:r>
            <w:proofErr w:type="spellEnd"/>
            <w:r w:rsidRPr="002639ED">
              <w:t xml:space="preserve"> Л.Я.</w:t>
            </w:r>
          </w:p>
        </w:tc>
      </w:tr>
      <w:tr w:rsidR="002639ED" w:rsidRPr="002639ED" w14:paraId="59A66F79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DA27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FAB" w14:textId="77777777" w:rsidR="002639ED" w:rsidRPr="002639ED" w:rsidRDefault="002639ED" w:rsidP="002639ED">
            <w:pPr>
              <w:shd w:val="clear" w:color="auto" w:fill="FFFFFF"/>
            </w:pPr>
            <w:r w:rsidRPr="002639ED">
              <w:t xml:space="preserve">Про звіт старости виконавчого </w:t>
            </w:r>
            <w:proofErr w:type="spellStart"/>
            <w:r w:rsidRPr="002639ED">
              <w:t>комiтету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мiської</w:t>
            </w:r>
            <w:proofErr w:type="spellEnd"/>
            <w:r w:rsidRPr="002639ED">
              <w:t xml:space="preserve"> ради Львівської області (</w:t>
            </w:r>
            <w:proofErr w:type="spellStart"/>
            <w:r w:rsidRPr="002639ED">
              <w:t>с.Ванів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с.Глухів,с.Низи</w:t>
            </w:r>
            <w:proofErr w:type="spellEnd"/>
            <w:r w:rsidRPr="002639ED">
              <w:t>) Козак Ольги Петрівни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D11F" w14:textId="77777777" w:rsidR="002639ED" w:rsidRPr="002639ED" w:rsidRDefault="002639ED" w:rsidP="002639ED">
            <w:pPr>
              <w:shd w:val="clear" w:color="auto" w:fill="FFFFFF"/>
              <w:jc w:val="center"/>
            </w:pPr>
            <w:r w:rsidRPr="002639ED">
              <w:t>Козак О.П.</w:t>
            </w:r>
          </w:p>
        </w:tc>
      </w:tr>
      <w:tr w:rsidR="002639ED" w:rsidRPr="002639ED" w14:paraId="7136E187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D4C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C5F" w14:textId="77777777" w:rsidR="002639ED" w:rsidRPr="002639ED" w:rsidRDefault="002639ED" w:rsidP="002639ED">
            <w:pPr>
              <w:shd w:val="clear" w:color="auto" w:fill="FFFFFF"/>
            </w:pPr>
            <w:r w:rsidRPr="002639ED">
              <w:t xml:space="preserve">Про звіт старости виконавчого </w:t>
            </w:r>
            <w:proofErr w:type="spellStart"/>
            <w:r w:rsidRPr="002639ED">
              <w:t>комiтету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мiської</w:t>
            </w:r>
            <w:proofErr w:type="spellEnd"/>
            <w:r w:rsidRPr="002639ED">
              <w:t xml:space="preserve"> ради Львівської області (</w:t>
            </w:r>
            <w:proofErr w:type="spellStart"/>
            <w:r w:rsidRPr="002639ED">
              <w:t>с.Домашів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с.Діброва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с.Острівок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с.Воронів</w:t>
            </w:r>
            <w:proofErr w:type="spellEnd"/>
            <w:r w:rsidRPr="002639ED">
              <w:t xml:space="preserve"> ) Біловус Євгенії Антонівни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C13D" w14:textId="77777777" w:rsidR="002639ED" w:rsidRPr="002639ED" w:rsidRDefault="002639ED" w:rsidP="002639ED">
            <w:pPr>
              <w:shd w:val="clear" w:color="auto" w:fill="FFFFFF"/>
              <w:jc w:val="center"/>
            </w:pPr>
            <w:r w:rsidRPr="002639ED">
              <w:t>Біловус Є.А.</w:t>
            </w:r>
          </w:p>
        </w:tc>
      </w:tr>
      <w:tr w:rsidR="002639ED" w:rsidRPr="002639ED" w14:paraId="02EB32BC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3DD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95A" w14:textId="77777777" w:rsidR="002639ED" w:rsidRPr="002639ED" w:rsidRDefault="002639ED" w:rsidP="002639ED">
            <w:pPr>
              <w:shd w:val="clear" w:color="auto" w:fill="FFFFFF"/>
            </w:pPr>
            <w:r w:rsidRPr="002639ED">
              <w:t xml:space="preserve">Про звіт старости виконавчого </w:t>
            </w:r>
            <w:proofErr w:type="spellStart"/>
            <w:r w:rsidRPr="002639ED">
              <w:t>комiтету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мiської</w:t>
            </w:r>
            <w:proofErr w:type="spellEnd"/>
            <w:r w:rsidRPr="002639ED">
              <w:t xml:space="preserve"> ради Львівської області (</w:t>
            </w:r>
            <w:proofErr w:type="spellStart"/>
            <w:r w:rsidRPr="002639ED">
              <w:t>с.Карів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с.Михайлівка</w:t>
            </w:r>
            <w:proofErr w:type="spellEnd"/>
            <w:r w:rsidRPr="002639ED">
              <w:t xml:space="preserve">, с. Піддубне) </w:t>
            </w:r>
            <w:proofErr w:type="spellStart"/>
            <w:r w:rsidRPr="002639ED">
              <w:t>Леуш</w:t>
            </w:r>
            <w:proofErr w:type="spellEnd"/>
            <w:r w:rsidRPr="002639ED">
              <w:t xml:space="preserve"> Марії Григорівни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308" w14:textId="77777777" w:rsidR="002639ED" w:rsidRPr="002639ED" w:rsidRDefault="002639ED" w:rsidP="002639ED">
            <w:pPr>
              <w:shd w:val="clear" w:color="auto" w:fill="FFFFFF"/>
              <w:jc w:val="center"/>
            </w:pPr>
            <w:proofErr w:type="spellStart"/>
            <w:r w:rsidRPr="002639ED">
              <w:t>Леуш</w:t>
            </w:r>
            <w:proofErr w:type="spellEnd"/>
            <w:r w:rsidRPr="002639ED">
              <w:t xml:space="preserve"> М.Г.</w:t>
            </w:r>
          </w:p>
        </w:tc>
      </w:tr>
      <w:tr w:rsidR="002639ED" w:rsidRPr="002639ED" w14:paraId="117560EF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0E45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3AD8" w14:textId="77777777" w:rsidR="002639ED" w:rsidRPr="002639ED" w:rsidRDefault="002639ED" w:rsidP="002639ED">
            <w:pPr>
              <w:shd w:val="clear" w:color="auto" w:fill="FFFFFF"/>
            </w:pPr>
            <w:r w:rsidRPr="002639ED">
              <w:t xml:space="preserve">Про звіт старости виконавчого </w:t>
            </w:r>
            <w:proofErr w:type="spellStart"/>
            <w:r w:rsidRPr="002639ED">
              <w:t>комiтету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мiської</w:t>
            </w:r>
            <w:proofErr w:type="spellEnd"/>
            <w:r w:rsidRPr="002639ED">
              <w:t xml:space="preserve"> ради Львівської області (</w:t>
            </w:r>
            <w:proofErr w:type="spellStart"/>
            <w:r w:rsidRPr="002639ED">
              <w:t>с.Хлівчани,с.Тяглів</w:t>
            </w:r>
            <w:proofErr w:type="spellEnd"/>
            <w:r w:rsidRPr="002639ED">
              <w:t>) Панас Оксани Петрівни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4FC8" w14:textId="77777777" w:rsidR="002639ED" w:rsidRPr="002639ED" w:rsidRDefault="002639ED" w:rsidP="002639ED">
            <w:pPr>
              <w:shd w:val="clear" w:color="auto" w:fill="FFFFFF"/>
              <w:jc w:val="center"/>
            </w:pPr>
            <w:r w:rsidRPr="002639ED">
              <w:t>Панас О.П.</w:t>
            </w:r>
          </w:p>
        </w:tc>
      </w:tr>
      <w:tr w:rsidR="002639ED" w:rsidRPr="002639ED" w14:paraId="5EC1D84F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69EB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45F2" w14:textId="77777777" w:rsidR="002639ED" w:rsidRPr="002639ED" w:rsidRDefault="002639ED" w:rsidP="002639ED">
            <w:pPr>
              <w:shd w:val="clear" w:color="auto" w:fill="FFFFFF"/>
            </w:pPr>
            <w:r w:rsidRPr="002639ED">
              <w:t xml:space="preserve">Про звіт старости виконавчого </w:t>
            </w:r>
            <w:proofErr w:type="spellStart"/>
            <w:r w:rsidRPr="002639ED">
              <w:t>комiтету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мiської</w:t>
            </w:r>
            <w:proofErr w:type="spellEnd"/>
            <w:r w:rsidRPr="002639ED">
              <w:t xml:space="preserve"> ради Львівської області (</w:t>
            </w:r>
            <w:proofErr w:type="spellStart"/>
            <w:r w:rsidRPr="002639ED">
              <w:t>с.Жужеляни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с.Заболоття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с.Перемисловичі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с.Цеблів</w:t>
            </w:r>
            <w:proofErr w:type="spellEnd"/>
            <w:r w:rsidRPr="002639ED">
              <w:t xml:space="preserve">) </w:t>
            </w:r>
            <w:proofErr w:type="spellStart"/>
            <w:r w:rsidRPr="002639ED">
              <w:t>Леськів</w:t>
            </w:r>
            <w:proofErr w:type="spellEnd"/>
            <w:r w:rsidRPr="002639ED">
              <w:t xml:space="preserve"> Ольги Григорівни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C22" w14:textId="77777777" w:rsidR="002639ED" w:rsidRPr="002639ED" w:rsidRDefault="002639ED" w:rsidP="002639ED">
            <w:pPr>
              <w:shd w:val="clear" w:color="auto" w:fill="FFFFFF"/>
              <w:jc w:val="center"/>
            </w:pPr>
            <w:proofErr w:type="spellStart"/>
            <w:r w:rsidRPr="002639ED">
              <w:t>Леськів</w:t>
            </w:r>
            <w:proofErr w:type="spellEnd"/>
            <w:r w:rsidRPr="002639ED">
              <w:t xml:space="preserve"> О.Г.</w:t>
            </w:r>
          </w:p>
        </w:tc>
      </w:tr>
      <w:tr w:rsidR="002639ED" w:rsidRPr="002639ED" w14:paraId="6AA7D3F4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453C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F646" w14:textId="77777777" w:rsidR="002639ED" w:rsidRPr="002639ED" w:rsidRDefault="002639ED" w:rsidP="002639ED">
            <w:pPr>
              <w:shd w:val="clear" w:color="auto" w:fill="FFFFFF"/>
            </w:pPr>
            <w:r w:rsidRPr="002639ED">
              <w:t xml:space="preserve">Про звіт старости виконавчого </w:t>
            </w:r>
            <w:proofErr w:type="spellStart"/>
            <w:r w:rsidRPr="002639ED">
              <w:t>комiтету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мiської</w:t>
            </w:r>
            <w:proofErr w:type="spellEnd"/>
            <w:r w:rsidRPr="002639ED">
              <w:t xml:space="preserve"> ради Львівської області (</w:t>
            </w:r>
            <w:proofErr w:type="spellStart"/>
            <w:r w:rsidRPr="002639ED">
              <w:t>с.Муроване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с.Вербове,с.Себечів</w:t>
            </w:r>
            <w:proofErr w:type="spellEnd"/>
            <w:r w:rsidRPr="002639ED">
              <w:t xml:space="preserve">) </w:t>
            </w:r>
            <w:proofErr w:type="spellStart"/>
            <w:r w:rsidRPr="002639ED">
              <w:t>Михнич</w:t>
            </w:r>
            <w:proofErr w:type="spellEnd"/>
            <w:r w:rsidRPr="002639ED">
              <w:t xml:space="preserve"> Оксани Іванівни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F5A" w14:textId="77777777" w:rsidR="002639ED" w:rsidRPr="002639ED" w:rsidRDefault="002639ED" w:rsidP="002639ED">
            <w:pPr>
              <w:shd w:val="clear" w:color="auto" w:fill="FFFFFF"/>
              <w:jc w:val="center"/>
            </w:pPr>
            <w:proofErr w:type="spellStart"/>
            <w:r w:rsidRPr="002639ED">
              <w:t>Михнич</w:t>
            </w:r>
            <w:proofErr w:type="spellEnd"/>
            <w:r w:rsidRPr="002639ED">
              <w:t xml:space="preserve"> О.І.</w:t>
            </w:r>
          </w:p>
        </w:tc>
      </w:tr>
      <w:tr w:rsidR="002639ED" w:rsidRPr="002639ED" w14:paraId="1B0DCC47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3B0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DED" w14:textId="37D6F646" w:rsidR="002639ED" w:rsidRPr="002639ED" w:rsidRDefault="002639ED" w:rsidP="002639ED">
            <w:pPr>
              <w:shd w:val="clear" w:color="auto" w:fill="FFFFFF"/>
            </w:pPr>
            <w:r w:rsidRPr="002639ED">
              <w:t xml:space="preserve">Про звіт старости виконавчого </w:t>
            </w:r>
            <w:proofErr w:type="spellStart"/>
            <w:r w:rsidRPr="002639ED">
              <w:t>комiтету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</w:t>
            </w:r>
            <w:proofErr w:type="spellStart"/>
            <w:r w:rsidRPr="002639ED">
              <w:t>мiської</w:t>
            </w:r>
            <w:proofErr w:type="spellEnd"/>
            <w:r w:rsidRPr="002639ED">
              <w:t xml:space="preserve"> ради Львівської області(</w:t>
            </w:r>
            <w:proofErr w:type="spellStart"/>
            <w:r w:rsidRPr="002639ED">
              <w:t>м.Угнів</w:t>
            </w:r>
            <w:proofErr w:type="spellEnd"/>
            <w:r w:rsidRPr="002639ED">
              <w:t xml:space="preserve">, </w:t>
            </w:r>
            <w:proofErr w:type="spellStart"/>
            <w:r w:rsidRPr="002639ED">
              <w:t>с.Зас</w:t>
            </w:r>
            <w:r w:rsidR="00A73B24">
              <w:t>тавне</w:t>
            </w:r>
            <w:proofErr w:type="spellEnd"/>
            <w:r w:rsidR="00A73B24">
              <w:t xml:space="preserve">) </w:t>
            </w:r>
            <w:proofErr w:type="spellStart"/>
            <w:r w:rsidR="00A73B24">
              <w:t>Саган</w:t>
            </w:r>
            <w:proofErr w:type="spellEnd"/>
            <w:r w:rsidR="00A73B24">
              <w:t xml:space="preserve"> Олександри Павлівни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8E1" w14:textId="77777777" w:rsidR="002639ED" w:rsidRPr="002639ED" w:rsidRDefault="002639ED" w:rsidP="002639ED">
            <w:pPr>
              <w:shd w:val="clear" w:color="auto" w:fill="FFFFFF"/>
              <w:jc w:val="center"/>
            </w:pPr>
            <w:proofErr w:type="spellStart"/>
            <w:r w:rsidRPr="002639ED">
              <w:t>Саган</w:t>
            </w:r>
            <w:proofErr w:type="spellEnd"/>
            <w:r w:rsidRPr="002639ED">
              <w:t xml:space="preserve"> О.П.</w:t>
            </w:r>
          </w:p>
        </w:tc>
      </w:tr>
      <w:tr w:rsidR="002639ED" w:rsidRPr="002639ED" w14:paraId="0DD195AF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7FC7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A25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виконання бюджету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за I квартал 2023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12DE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Саноцька</w:t>
            </w:r>
            <w:proofErr w:type="spellEnd"/>
            <w:r w:rsidRPr="002639ED">
              <w:t xml:space="preserve"> І.Ю.</w:t>
            </w:r>
          </w:p>
        </w:tc>
      </w:tr>
      <w:tr w:rsidR="002639ED" w:rsidRPr="002639ED" w14:paraId="49B5FE22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58B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D77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 внесення змін до  бюджету 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8B25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Саноцька</w:t>
            </w:r>
            <w:proofErr w:type="spellEnd"/>
            <w:r w:rsidRPr="002639ED">
              <w:t xml:space="preserve"> І.Ю.</w:t>
            </w:r>
          </w:p>
        </w:tc>
      </w:tr>
      <w:tr w:rsidR="002639ED" w:rsidRPr="002639ED" w14:paraId="30AFE8B0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0D8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lastRenderedPageBreak/>
              <w:t>13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E25" w14:textId="77777777" w:rsidR="002639ED" w:rsidRPr="002639ED" w:rsidRDefault="002639ED" w:rsidP="002639ED">
            <w:r w:rsidRPr="002639ED">
              <w:t xml:space="preserve">Про внесення змін до Програми «Питна вода» на території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F10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О.П.</w:t>
            </w:r>
          </w:p>
        </w:tc>
      </w:tr>
      <w:tr w:rsidR="002639ED" w:rsidRPr="002639ED" w14:paraId="096AB60A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738A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5989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внесення змін до Програми  житлово-комунального господарства та благоустрою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5E4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О.П.</w:t>
            </w:r>
          </w:p>
        </w:tc>
      </w:tr>
      <w:tr w:rsidR="002639ED" w:rsidRPr="002639ED" w14:paraId="74DBBBB5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5AEC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FFE8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внесення змін до Програми  будівництва каналізаційних очисних споруд в </w:t>
            </w:r>
            <w:proofErr w:type="spellStart"/>
            <w:r w:rsidRPr="002639ED">
              <w:t>м.Белз</w:t>
            </w:r>
            <w:proofErr w:type="spellEnd"/>
            <w:r w:rsidRPr="002639ED">
              <w:t xml:space="preserve"> Червоноградського району  Львівської області на 2022 — 2023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1789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О.П.</w:t>
            </w:r>
          </w:p>
        </w:tc>
      </w:tr>
      <w:tr w:rsidR="002639ED" w:rsidRPr="002639ED" w14:paraId="7F1EC968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FE6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8D1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 внесення змін до Програми соціального  захисту окремих категорій населення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7F4" w14:textId="77777777" w:rsidR="002639ED" w:rsidRPr="002639ED" w:rsidRDefault="002639ED" w:rsidP="002639ED">
            <w:pPr>
              <w:widowControl w:val="0"/>
              <w:jc w:val="center"/>
            </w:pPr>
            <w:r w:rsidRPr="002639ED">
              <w:t>Партика М.А.</w:t>
            </w:r>
          </w:p>
        </w:tc>
      </w:tr>
      <w:tr w:rsidR="002639ED" w:rsidRPr="002639ED" w14:paraId="1B6ABD45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EF4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05E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внесення змін до Програми будівництва Центру надання адміністративних послуг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ради Львівської області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4F1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О.П.</w:t>
            </w:r>
          </w:p>
        </w:tc>
      </w:tr>
      <w:tr w:rsidR="002639ED" w:rsidRPr="002639ED" w14:paraId="16C4750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D0FD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18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5A58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внесення змін в Програму  будівництва, реконструкції та капітального ремонту об’єктів комунального та соціального призначення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B30B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О.П.</w:t>
            </w:r>
          </w:p>
        </w:tc>
      </w:tr>
      <w:tr w:rsidR="002639ED" w:rsidRPr="002639ED" w14:paraId="753E4396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7032" w14:textId="77777777" w:rsidR="002639ED" w:rsidRPr="002639ED" w:rsidRDefault="002639ED" w:rsidP="002639ED">
            <w:pPr>
              <w:jc w:val="center"/>
            </w:pPr>
            <w:r w:rsidRPr="002639ED">
              <w:t>19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6EC" w14:textId="77777777" w:rsidR="002639ED" w:rsidRPr="002639ED" w:rsidRDefault="002639ED" w:rsidP="002639ED">
            <w:pPr>
              <w:widowControl w:val="0"/>
              <w:jc w:val="both"/>
              <w:rPr>
                <w:highlight w:val="yellow"/>
              </w:rPr>
            </w:pPr>
            <w:r w:rsidRPr="002639ED">
              <w:t>Про затвердження Програми сприяння матеріально-технічному забезпеченню військових частин Міністерства оборони України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7D85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Т.П.</w:t>
            </w:r>
          </w:p>
        </w:tc>
      </w:tr>
      <w:tr w:rsidR="002639ED" w:rsidRPr="002639ED" w14:paraId="27061718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BD76" w14:textId="77777777" w:rsidR="002639ED" w:rsidRPr="002639ED" w:rsidRDefault="002639ED" w:rsidP="002639ED">
            <w:pPr>
              <w:jc w:val="center"/>
            </w:pPr>
            <w:r w:rsidRPr="002639ED">
              <w:t>20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4E54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Програми охорони навколишнього природного середовища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на 2023-2024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CD19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О.П.</w:t>
            </w:r>
          </w:p>
        </w:tc>
      </w:tr>
      <w:tr w:rsidR="002639ED" w:rsidRPr="002639ED" w14:paraId="0A58F0D6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37C" w14:textId="77777777" w:rsidR="002639ED" w:rsidRPr="002639ED" w:rsidRDefault="002639ED" w:rsidP="002639ED">
            <w:pPr>
              <w:jc w:val="center"/>
            </w:pPr>
            <w:r w:rsidRPr="002639ED">
              <w:t>21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5A1" w14:textId="77777777" w:rsidR="002639ED" w:rsidRPr="002639ED" w:rsidRDefault="002639ED" w:rsidP="002639ED">
            <w:pPr>
              <w:widowControl w:val="0"/>
              <w:jc w:val="both"/>
              <w:rPr>
                <w:highlight w:val="yellow"/>
              </w:rPr>
            </w:pPr>
            <w:r w:rsidRPr="002639ED">
              <w:t xml:space="preserve">Про внесення змін до Програми  профілактики правопорушень та боротьби зі злочинністю на території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територіальної громади Червоноградського району Львівської області на 2022-2023р.р.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9334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Стародуб</w:t>
            </w:r>
            <w:proofErr w:type="spellEnd"/>
            <w:r w:rsidRPr="002639ED">
              <w:t xml:space="preserve"> Т.П.</w:t>
            </w:r>
          </w:p>
        </w:tc>
      </w:tr>
      <w:tr w:rsidR="002639ED" w:rsidRPr="002639ED" w14:paraId="781119F8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509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22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2F2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плану трансформації (дорожньої карти) мережі закладів загальної середньої освіти 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575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Гремента</w:t>
            </w:r>
            <w:proofErr w:type="spellEnd"/>
            <w:r w:rsidRPr="002639ED">
              <w:t xml:space="preserve"> М.Г.</w:t>
            </w:r>
          </w:p>
        </w:tc>
      </w:tr>
      <w:tr w:rsidR="002639ED" w:rsidRPr="002639ED" w14:paraId="274E832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196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23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0FF2" w14:textId="77777777" w:rsidR="002639ED" w:rsidRPr="002639ED" w:rsidRDefault="002639ED" w:rsidP="002639ED">
            <w:pPr>
              <w:tabs>
                <w:tab w:val="left" w:pos="8798"/>
              </w:tabs>
              <w:jc w:val="both"/>
            </w:pPr>
            <w:r w:rsidRPr="002639ED">
              <w:t xml:space="preserve">Про затвердження Програми підтримки та розвитку освіти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на 2023-2024рр. у новій редакції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A98E" w14:textId="77777777" w:rsidR="002639ED" w:rsidRPr="002639ED" w:rsidRDefault="002639ED" w:rsidP="002639ED">
            <w:pPr>
              <w:tabs>
                <w:tab w:val="left" w:pos="8798"/>
              </w:tabs>
              <w:jc w:val="center"/>
            </w:pPr>
            <w:proofErr w:type="spellStart"/>
            <w:r w:rsidRPr="002639ED">
              <w:t>Гремента</w:t>
            </w:r>
            <w:proofErr w:type="spellEnd"/>
            <w:r w:rsidRPr="002639ED">
              <w:t xml:space="preserve"> М.Г.</w:t>
            </w:r>
          </w:p>
        </w:tc>
      </w:tr>
      <w:tr w:rsidR="002639ED" w:rsidRPr="002639ED" w14:paraId="6800E473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F7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24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5E45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внесення змін до рішення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ради № 557 від 25 лютого 2022 року «Про надання дозволу на розроблення технічної документації щодо поділу земельної ділянки для обслуговування нежитлової будівлі по вул. Богдана Хмельницького,15 в м. </w:t>
            </w:r>
            <w:proofErr w:type="spellStart"/>
            <w:r w:rsidRPr="002639ED">
              <w:t>Угнів</w:t>
            </w:r>
            <w:proofErr w:type="spellEnd"/>
            <w:r w:rsidRPr="002639ED">
              <w:t xml:space="preserve"> Червоноградського району  з подальшою передачею в оренду Гульці Мирославу Андрійовичу»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ACF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26C6C7DF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F409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25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B218" w14:textId="77777777" w:rsidR="002639ED" w:rsidRPr="002639ED" w:rsidRDefault="002639ED" w:rsidP="002639ED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639ED">
              <w:rPr>
                <w:rFonts w:eastAsiaTheme="minorHAnsi"/>
                <w:lang w:eastAsia="en-US"/>
              </w:rPr>
              <w:t xml:space="preserve">Про затвердження  проекту землеустрою щодо відведення земельної ділянки для будівництва та обслуговування інших будівель громадської забудови в с. </w:t>
            </w:r>
            <w:proofErr w:type="spellStart"/>
            <w:r w:rsidRPr="002639ED">
              <w:rPr>
                <w:rFonts w:eastAsiaTheme="minorHAnsi"/>
                <w:lang w:eastAsia="en-US"/>
              </w:rPr>
              <w:t>Стаївка</w:t>
            </w:r>
            <w:proofErr w:type="spellEnd"/>
            <w:r w:rsidRPr="002639ED">
              <w:rPr>
                <w:rFonts w:eastAsiaTheme="minorHAnsi"/>
                <w:lang w:eastAsia="en-US"/>
              </w:rPr>
              <w:t>, вул. Стуса,10 Червоноградського району Львівської області та надання земельної ділянки в оренду Кулику Роману Петровичу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1EBC" w14:textId="77777777" w:rsidR="002639ED" w:rsidRPr="002639ED" w:rsidRDefault="002639ED" w:rsidP="002639ED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2785FDAE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8AFB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26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847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надання дозволу на розроблення проекту землеустрою щодо відведення земельної ділянки для сінокосіння та випасання худоби на умовах оренди гр. </w:t>
            </w:r>
            <w:proofErr w:type="spellStart"/>
            <w:r w:rsidRPr="002639ED">
              <w:t>Заворотюку</w:t>
            </w:r>
            <w:proofErr w:type="spellEnd"/>
            <w:r w:rsidRPr="002639ED">
              <w:t xml:space="preserve"> Володимиру Любомировичу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E26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6DEB5849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6B0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27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3CE7" w14:textId="77777777" w:rsidR="002639ED" w:rsidRPr="002639ED" w:rsidRDefault="002639ED" w:rsidP="002639ED">
            <w:r w:rsidRPr="002639ED">
              <w:t xml:space="preserve">Про надання дозволу на виготовлення технічної документації із землеустрою щодо інвентаризації земель на території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A7F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5186F9E3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3AA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28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75F" w14:textId="77777777" w:rsidR="002639ED" w:rsidRPr="002639ED" w:rsidRDefault="002639ED" w:rsidP="002639ED">
            <w:r w:rsidRPr="002639ED">
              <w:t xml:space="preserve">Про надання дозволу на розроблення проекту землеустрою щодо відведення земельної ділянки для обслуговування нежитлової </w:t>
            </w:r>
            <w:r w:rsidRPr="002639ED">
              <w:lastRenderedPageBreak/>
              <w:t xml:space="preserve">будівлі по вул. </w:t>
            </w:r>
            <w:proofErr w:type="spellStart"/>
            <w:r w:rsidRPr="002639ED">
              <w:t>Р.Шухевича</w:t>
            </w:r>
            <w:proofErr w:type="spellEnd"/>
            <w:r w:rsidRPr="002639ED">
              <w:t xml:space="preserve">, будинок 2а в </w:t>
            </w:r>
            <w:proofErr w:type="spellStart"/>
            <w:r w:rsidRPr="002639ED">
              <w:t>с.Жужеляни</w:t>
            </w:r>
            <w:proofErr w:type="spellEnd"/>
            <w:r w:rsidRPr="002639ED">
              <w:t xml:space="preserve"> Червоноградського району з подальшою передачею в оренду Семенюку Володимиру Володимировичу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5FAA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lastRenderedPageBreak/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1FE5EFD0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07E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lastRenderedPageBreak/>
              <w:t>29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23F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 проекту землеустрою щодо відведення земельної ділянки для іншого сільськогосподарського призначення в с. </w:t>
            </w:r>
            <w:proofErr w:type="spellStart"/>
            <w:r w:rsidRPr="002639ED">
              <w:t>Стаївка</w:t>
            </w:r>
            <w:proofErr w:type="spellEnd"/>
            <w:r w:rsidRPr="002639ED">
              <w:t>, вулиця Франка І, 4 Червоноградського району Львівської області та надання земельної ділянки в оренду приватному підприємству Агрофірма "ВАСИЛИНА"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57E0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0423F746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C452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BC0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надання дозволу на виготовлення технічної документацій із землеустрою щодо інвентаризації  земельних ділянок під польовими дорогами на території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A60D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70976F47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F4E5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E56E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Про надання дозволу на виготовлення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B110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4C4B3F1E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708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200" w14:textId="77777777" w:rsidR="002639ED" w:rsidRPr="002639ED" w:rsidRDefault="002639ED" w:rsidP="002639ED">
            <w:r w:rsidRPr="002639ED">
              <w:t>Про надання дозволу на розроблення технічної документації із землеустрою щодо поділу земельної ділянки кадастровий номер земельної ділянки 4624882100:19:006:0010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6332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3209BB3C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673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0D6" w14:textId="77777777" w:rsidR="002639ED" w:rsidRPr="002639ED" w:rsidRDefault="002639ED" w:rsidP="002639ED">
            <w:r w:rsidRPr="002639ED">
      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3B6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2C82193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687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8B1" w14:textId="77777777" w:rsidR="002639ED" w:rsidRPr="002639ED" w:rsidRDefault="002639ED" w:rsidP="002639ED">
            <w:pPr>
              <w:contextualSpacing/>
              <w:rPr>
                <w:rFonts w:eastAsiaTheme="minorHAnsi"/>
                <w:lang w:eastAsia="en-US"/>
              </w:rPr>
            </w:pPr>
            <w:r w:rsidRPr="002639ED">
              <w:rPr>
                <w:rFonts w:eastAsiaTheme="minorHAnsi"/>
                <w:lang w:eastAsia="en-US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</w:t>
            </w:r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для будівництва та обслуговування житлового будинку, господарських будівель і споруд та надання у спільну сумісну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B5C" w14:textId="77777777" w:rsidR="002639ED" w:rsidRPr="002639ED" w:rsidRDefault="002639ED" w:rsidP="002639ED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63828B4F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2E71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D06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Про надання дозволу на виготовлення технічної документації із землеустрою, щодо встановлення (відновлення) меж земельних ділянок в натурі (на місцевості) для будівництва та обслуговування житлового будинку, господарських будівель і споруд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7CF5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230C66B3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3A68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00D" w14:textId="77777777" w:rsidR="002639ED" w:rsidRPr="002639ED" w:rsidRDefault="002639ED" w:rsidP="002639ED">
            <w:r w:rsidRPr="002639ED">
      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та надання 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BC5F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21B39B94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0DE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3533" w14:textId="77777777" w:rsidR="002639ED" w:rsidRPr="002639ED" w:rsidRDefault="002639ED" w:rsidP="002639ED">
            <w:r w:rsidRPr="002639ED">
              <w:t>Про надання дозволу на розірвання Договору оренди землі від 04 квітня 2007 року (зареєстрованого 31 травня 2007 року  за № 040746100688)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A31E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0826B64E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42E7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4BFE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надання дозволу на укладання Договору оренди земельної ділянки площею 0,0974 га, розташованої на території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ради (м. </w:t>
            </w:r>
            <w:proofErr w:type="spellStart"/>
            <w:r w:rsidRPr="002639ED">
              <w:t>Белз</w:t>
            </w:r>
            <w:proofErr w:type="spellEnd"/>
            <w:r w:rsidRPr="002639ED">
              <w:t>, вул. Вокзальна Червоноградського району Львівської області), кадастровий номер 4624810300:01:001:0027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3255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792CBC9F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967E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39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68A" w14:textId="77777777" w:rsidR="002639ED" w:rsidRPr="002639ED" w:rsidRDefault="002639ED" w:rsidP="002639ED">
            <w:r w:rsidRPr="002639ED">
              <w:t xml:space="preserve">Про надання дозволу на розроблення проекту землеустрою щодо відведення земельної ділянки для обслуговування нежитлової будівлі ( кормоцех, позиція 41) по вул. </w:t>
            </w:r>
            <w:proofErr w:type="spellStart"/>
            <w:r w:rsidRPr="002639ED">
              <w:t>С.Бандери</w:t>
            </w:r>
            <w:proofErr w:type="spellEnd"/>
            <w:r w:rsidRPr="002639ED">
              <w:t xml:space="preserve">, буд. 1а в </w:t>
            </w:r>
            <w:proofErr w:type="spellStart"/>
            <w:r w:rsidRPr="002639ED">
              <w:t>с.Корчів</w:t>
            </w:r>
            <w:proofErr w:type="spellEnd"/>
            <w:r w:rsidRPr="002639ED">
              <w:t xml:space="preserve"> Червоноградського району з подальшою передачею в оренду ТзОВ «ІСТ-ВЕСТ-САД»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3302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3CD2DC23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2B5A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4D1" w14:textId="77777777" w:rsidR="002639ED" w:rsidRPr="002639ED" w:rsidRDefault="002639ED" w:rsidP="002639ED">
            <w:r w:rsidRPr="002639ED">
              <w:t>Про надання дозволу на розроблення технічної документації із землеустрою щодо поділу земельної ділянки кадастровий номер земельної ділянки 4624882100:21:004:0032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C010" w14:textId="77777777" w:rsidR="002639ED" w:rsidRPr="002639ED" w:rsidRDefault="002639ED" w:rsidP="002639ED">
            <w:pPr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58048085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8A5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lastRenderedPageBreak/>
              <w:t>41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1D2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внесення змін до Програми розроблення проектів  із землеустрою та нормативної грошової оцінки земель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територіальної громади (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ради) Червоноградського району Львівської області на 2023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31C0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2D217F2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4C21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159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детального плану території для будівництва очисних споруд в м. </w:t>
            </w:r>
            <w:proofErr w:type="spellStart"/>
            <w:r w:rsidRPr="002639ED">
              <w:t>Белз</w:t>
            </w:r>
            <w:proofErr w:type="spellEnd"/>
            <w:r w:rsidRPr="002639ED">
              <w:t xml:space="preserve">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A87D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5E7B1D8E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5E8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C13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надання дозволу на розроблення проекту землеустрою щодо відведення земельної ділянки для будівництва очисних споруд в </w:t>
            </w:r>
            <w:proofErr w:type="spellStart"/>
            <w:r w:rsidRPr="002639ED">
              <w:t>м.Белз</w:t>
            </w:r>
            <w:proofErr w:type="spellEnd"/>
            <w:r w:rsidRPr="002639ED">
              <w:t>,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5C69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2542E939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2A1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F7F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надання дозволу на виготовлення технічної </w:t>
            </w:r>
            <w:proofErr w:type="spellStart"/>
            <w:r w:rsidRPr="002639ED">
              <w:t>документаціїі</w:t>
            </w:r>
            <w:proofErr w:type="spellEnd"/>
            <w:r w:rsidRPr="002639ED">
              <w:t xml:space="preserve">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023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Кісілевич</w:t>
            </w:r>
            <w:proofErr w:type="spellEnd"/>
            <w:r w:rsidRPr="002639ED">
              <w:t xml:space="preserve"> Р.Ю.</w:t>
            </w:r>
          </w:p>
        </w:tc>
      </w:tr>
      <w:tr w:rsidR="002639ED" w:rsidRPr="002639ED" w14:paraId="608649B6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08F3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1291" w14:textId="77777777" w:rsidR="002639ED" w:rsidRPr="002639ED" w:rsidRDefault="002639ED" w:rsidP="002639ED">
            <w:pPr>
              <w:contextualSpacing/>
            </w:pPr>
            <w:r w:rsidRPr="002639ED">
              <w:t xml:space="preserve">Про  затвердження технічної документації із землеустрою  щодо встановлення (відновлення) меж земельних  ділянок  в натурі (на місцевості), для ведення  товарного сільськогосподарського виробництва та надання у власність громадянам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18AC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6AE7C28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30C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45D" w14:textId="77777777" w:rsidR="002639ED" w:rsidRPr="002639ED" w:rsidRDefault="002639ED" w:rsidP="002639ED">
            <w:pPr>
              <w:contextualSpacing/>
            </w:pPr>
            <w:r w:rsidRPr="002639ED">
              <w:t>Про затвердження проектів землеустрою, що забезпечують еколого-економічне обґрунтування сівозміни та впорядкування угідь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5AE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1E6CB7F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B716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BA50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надання дозволу на виготовлення детального плану території для будівництва об’єктів придорожнього сервісу в </w:t>
            </w:r>
            <w:proofErr w:type="spellStart"/>
            <w:r w:rsidRPr="002639ED">
              <w:t>м.Белз</w:t>
            </w:r>
            <w:proofErr w:type="spellEnd"/>
            <w:r w:rsidRPr="002639ED">
              <w:t xml:space="preserve"> по </w:t>
            </w:r>
            <w:proofErr w:type="spellStart"/>
            <w:r w:rsidRPr="002639ED">
              <w:t>вул</w:t>
            </w:r>
            <w:proofErr w:type="spellEnd"/>
            <w:r w:rsidRPr="002639ED">
              <w:t>..Вокзальна,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3116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6EB5FDFE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4CB4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700D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містобудівної документації «Генеральний план </w:t>
            </w:r>
            <w:proofErr w:type="spellStart"/>
            <w:r w:rsidRPr="002639ED">
              <w:t>с.Муроване</w:t>
            </w:r>
            <w:proofErr w:type="spellEnd"/>
            <w:r w:rsidRPr="002639ED">
              <w:t xml:space="preserve">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9AB0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6F6F8098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F1FB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49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C01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містобудівної документації «Генеральний план </w:t>
            </w:r>
            <w:proofErr w:type="spellStart"/>
            <w:r w:rsidRPr="002639ED">
              <w:t>с.Хлівчани</w:t>
            </w:r>
            <w:proofErr w:type="spellEnd"/>
            <w:r w:rsidRPr="002639ED">
              <w:t xml:space="preserve">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0277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6A177E4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09B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7AE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містобудівної документації «Генеральний план </w:t>
            </w:r>
            <w:proofErr w:type="spellStart"/>
            <w:r w:rsidRPr="002639ED">
              <w:t>с.Піддубне</w:t>
            </w:r>
            <w:proofErr w:type="spellEnd"/>
            <w:r w:rsidRPr="002639ED">
              <w:t xml:space="preserve">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B8A0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1AF6E56A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834B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B80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містобудівної документації «Генеральний план </w:t>
            </w:r>
            <w:proofErr w:type="spellStart"/>
            <w:r w:rsidRPr="002639ED">
              <w:t>с.Воронів</w:t>
            </w:r>
            <w:proofErr w:type="spellEnd"/>
            <w:r w:rsidRPr="002639ED">
              <w:t xml:space="preserve">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3BC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51CB70D3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F7D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8EF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містобудівної документації «Генеральний план </w:t>
            </w:r>
            <w:proofErr w:type="spellStart"/>
            <w:r w:rsidRPr="002639ED">
              <w:t>м.Угнів</w:t>
            </w:r>
            <w:proofErr w:type="spellEnd"/>
            <w:r w:rsidRPr="002639ED">
              <w:t xml:space="preserve">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6FC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041525F0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019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2B6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містобудівної документації «Генеральний план </w:t>
            </w:r>
            <w:proofErr w:type="spellStart"/>
            <w:r w:rsidRPr="002639ED">
              <w:t>с.Заставне</w:t>
            </w:r>
            <w:proofErr w:type="spellEnd"/>
            <w:r w:rsidRPr="002639ED">
              <w:t xml:space="preserve">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A95C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1E802886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10CD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D2F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містобудівної документації «Генеральний план </w:t>
            </w:r>
            <w:proofErr w:type="spellStart"/>
            <w:r w:rsidRPr="002639ED">
              <w:t>с.Михайлівка</w:t>
            </w:r>
            <w:proofErr w:type="spellEnd"/>
            <w:r w:rsidRPr="002639ED">
              <w:t xml:space="preserve">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CD34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6A3BF680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DFC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3F4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містобудівної документації «Генеральний план </w:t>
            </w:r>
            <w:proofErr w:type="spellStart"/>
            <w:r w:rsidRPr="002639ED">
              <w:t>с.Заболоття</w:t>
            </w:r>
            <w:proofErr w:type="spellEnd"/>
            <w:r w:rsidRPr="002639ED">
              <w:t xml:space="preserve"> Червоноградського (колишнього Сокальського) району Львівської області»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574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Баланський</w:t>
            </w:r>
            <w:proofErr w:type="spellEnd"/>
            <w:r w:rsidRPr="002639ED">
              <w:t xml:space="preserve"> М.О.</w:t>
            </w:r>
          </w:p>
        </w:tc>
      </w:tr>
      <w:tr w:rsidR="002639ED" w:rsidRPr="002639ED" w14:paraId="063FE586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71A8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5BF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 затвердження технічної документації із землеустрою  щодо встановлення (відновлення) меж земельних  ділянок  в натурі (на місцевості), для ведення  товарного сільськогосподарського </w:t>
            </w:r>
          </w:p>
          <w:p w14:paraId="6CF097AC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виробництва та надання у спільну сумісну власність громадянам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1EA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643BEBFA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E4A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F5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затвердження проектів землеустрою щодо відведення земельних ділянок та продаж права оренди на них на земельних </w:t>
            </w:r>
            <w:r w:rsidRPr="002639ED">
              <w:lastRenderedPageBreak/>
              <w:t>торгах у формі аукціону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BB22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1DEB03D7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D3D9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lastRenderedPageBreak/>
              <w:t>58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99A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Про затвердження технічних документацій із землеустрою щодо поділу  земельних ділянок для ведення товарного сільськогосподарського виробництва (КВЦПЗ 01.01)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06C1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6AFEFF20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0DE5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59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C45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надання дозволу на розробку проектів землеустрою, що забезпечують еколого-економічне </w:t>
            </w:r>
            <w:proofErr w:type="spellStart"/>
            <w:r w:rsidRPr="002639ED">
              <w:t>обгрунтування</w:t>
            </w:r>
            <w:proofErr w:type="spellEnd"/>
            <w:r w:rsidRPr="002639ED">
              <w:t xml:space="preserve"> сівозміни та впорядкування угідь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A5A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61F331CC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60F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3BF9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FDD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2ED22941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802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9F4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прийняття під нагляд, охорону та управління частини спадкового майна, а саме: земельних ділянок /земельних часток/паїв// у разі відсутності спадкоємців за заповітом і за законом, усунення їх від права на </w:t>
            </w:r>
            <w:proofErr w:type="spellStart"/>
            <w:r w:rsidRPr="002639ED">
              <w:t>спадкування,неприйняття</w:t>
            </w:r>
            <w:proofErr w:type="spellEnd"/>
            <w:r w:rsidRPr="002639ED">
              <w:t xml:space="preserve">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CEB0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302A4A9F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6AFE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DF2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876E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0E06CBD7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06C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732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Про  надання дозволу на виготовлення  технічної документації із землеустрою щодо встановлення (відновлення) меж земельних ділянок в натурі (на місцевості)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8B95" w14:textId="77777777" w:rsidR="002639ED" w:rsidRPr="002639ED" w:rsidRDefault="002639ED" w:rsidP="002639ED">
            <w:pPr>
              <w:contextualSpacing/>
              <w:jc w:val="center"/>
            </w:pPr>
            <w:proofErr w:type="spellStart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>Кісілевич</w:t>
            </w:r>
            <w:proofErr w:type="spellEnd"/>
            <w:r w:rsidRPr="002639ED">
              <w:rPr>
                <w:rFonts w:eastAsiaTheme="minorHAnsi"/>
                <w:sz w:val="22"/>
                <w:szCs w:val="22"/>
                <w:lang w:eastAsia="en-US"/>
              </w:rPr>
              <w:t xml:space="preserve"> Р.Ю.</w:t>
            </w:r>
          </w:p>
        </w:tc>
      </w:tr>
      <w:tr w:rsidR="002639ED" w:rsidRPr="002639ED" w14:paraId="4C863965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28F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E6B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делегування повноважень щодо оформлення права власності на об'єкти нерухомого майна комунальної форми власності виконавчому комітету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D9E0" w14:textId="77777777" w:rsidR="002639ED" w:rsidRPr="002639ED" w:rsidRDefault="002639ED" w:rsidP="002639ED">
            <w:pPr>
              <w:widowControl w:val="0"/>
              <w:jc w:val="center"/>
            </w:pPr>
            <w:proofErr w:type="spellStart"/>
            <w:r w:rsidRPr="002639ED">
              <w:t>Ребрина</w:t>
            </w:r>
            <w:proofErr w:type="spellEnd"/>
            <w:r w:rsidRPr="002639ED">
              <w:t xml:space="preserve"> Л.Я.</w:t>
            </w:r>
          </w:p>
        </w:tc>
      </w:tr>
      <w:tr w:rsidR="002639ED" w:rsidRPr="002639ED" w14:paraId="0CF84E06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BB6C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F02" w14:textId="77777777" w:rsidR="002639ED" w:rsidRPr="002639ED" w:rsidRDefault="002639ED" w:rsidP="002639ED">
            <w:pPr>
              <w:widowControl w:val="0"/>
            </w:pPr>
            <w:r w:rsidRPr="002639ED">
              <w:t xml:space="preserve">Про звернення депутатів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  ради Львівської  області до Президента України, Верховної Ради України та до Кабінету Міністрів України щодо недопущення невиправданих обмежень прав територіальних громад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23A" w14:textId="77777777" w:rsidR="002639ED" w:rsidRPr="002639ED" w:rsidRDefault="002639ED" w:rsidP="002639ED">
            <w:pPr>
              <w:widowControl w:val="0"/>
              <w:jc w:val="center"/>
            </w:pPr>
            <w:r w:rsidRPr="002639ED">
              <w:t>Береза О.А.</w:t>
            </w:r>
          </w:p>
        </w:tc>
      </w:tr>
      <w:tr w:rsidR="002639ED" w:rsidRPr="002639ED" w14:paraId="27C0DF6A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370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F90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звернення депутатів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  ради Львівської  області до Президента України та Верховної Ради України щодо зняття заборони виїзду за кордон жінкам-депутаткам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2EA" w14:textId="77777777" w:rsidR="002639ED" w:rsidRPr="002639ED" w:rsidRDefault="002639ED" w:rsidP="002639ED">
            <w:pPr>
              <w:widowControl w:val="0"/>
              <w:jc w:val="center"/>
            </w:pPr>
            <w:r w:rsidRPr="002639ED">
              <w:t>Береза О.А.</w:t>
            </w:r>
          </w:p>
        </w:tc>
      </w:tr>
      <w:tr w:rsidR="002639ED" w:rsidRPr="002639ED" w14:paraId="309C01E3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845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2D6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 xml:space="preserve">Про звернення депутатів </w:t>
            </w:r>
            <w:proofErr w:type="spellStart"/>
            <w:r w:rsidRPr="002639ED">
              <w:t>Белзької</w:t>
            </w:r>
            <w:proofErr w:type="spellEnd"/>
            <w:r w:rsidRPr="002639ED">
              <w:t xml:space="preserve"> міської  ради Львівської  області до Президента України, Верховної Ради України, Кабінету Міністрів України щодо </w:t>
            </w:r>
            <w:proofErr w:type="spellStart"/>
            <w:r w:rsidRPr="002639ED">
              <w:t>проєкту</w:t>
            </w:r>
            <w:proofErr w:type="spellEnd"/>
            <w:r w:rsidRPr="002639ED">
              <w:t xml:space="preserve"> Закону України «Про інститут реєстрованих </w:t>
            </w:r>
            <w:proofErr w:type="spellStart"/>
            <w:r w:rsidRPr="002639ED">
              <w:t>партнерств</w:t>
            </w:r>
            <w:proofErr w:type="spellEnd"/>
            <w:r w:rsidRPr="002639ED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186E" w14:textId="77777777" w:rsidR="002639ED" w:rsidRPr="002639ED" w:rsidRDefault="002639ED" w:rsidP="002639ED">
            <w:pPr>
              <w:widowControl w:val="0"/>
              <w:jc w:val="center"/>
            </w:pPr>
            <w:r w:rsidRPr="002639ED">
              <w:t>Береза О.А.</w:t>
            </w:r>
          </w:p>
        </w:tc>
      </w:tr>
      <w:tr w:rsidR="002639ED" w:rsidRPr="002639ED" w14:paraId="53890A22" w14:textId="77777777" w:rsidTr="00630A9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7B4" w14:textId="77777777" w:rsidR="002639ED" w:rsidRPr="002639ED" w:rsidRDefault="002639ED" w:rsidP="002639ED">
            <w:pPr>
              <w:jc w:val="center"/>
              <w:rPr>
                <w:bCs/>
              </w:rPr>
            </w:pPr>
            <w:r w:rsidRPr="002639ED">
              <w:rPr>
                <w:bCs/>
              </w:rPr>
              <w:t>68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F738" w14:textId="77777777" w:rsidR="002639ED" w:rsidRPr="002639ED" w:rsidRDefault="002639ED" w:rsidP="002639ED">
            <w:pPr>
              <w:widowControl w:val="0"/>
              <w:jc w:val="both"/>
            </w:pPr>
            <w:r w:rsidRPr="002639ED">
              <w:t>Різне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884" w14:textId="77777777" w:rsidR="002639ED" w:rsidRPr="002639ED" w:rsidRDefault="002639ED" w:rsidP="002639ED">
            <w:pPr>
              <w:widowControl w:val="0"/>
              <w:jc w:val="center"/>
            </w:pPr>
          </w:p>
        </w:tc>
      </w:tr>
    </w:tbl>
    <w:p w14:paraId="00053F86" w14:textId="77777777" w:rsidR="00B84F0E" w:rsidRDefault="00B84F0E" w:rsidP="00D64077">
      <w:pPr>
        <w:pStyle w:val="22"/>
        <w:shd w:val="clear" w:color="auto" w:fill="auto"/>
        <w:spacing w:before="0" w:line="240" w:lineRule="exact"/>
        <w:ind w:firstLine="0"/>
        <w:jc w:val="left"/>
        <w:rPr>
          <w:rFonts w:eastAsia="Calibri"/>
          <w:sz w:val="26"/>
          <w:szCs w:val="26"/>
          <w:lang w:val="uk-UA"/>
        </w:rPr>
      </w:pPr>
    </w:p>
    <w:p w14:paraId="2DCACB6E" w14:textId="77777777" w:rsidR="00712ECF" w:rsidRDefault="00712ECF" w:rsidP="00D64077">
      <w:pPr>
        <w:pStyle w:val="22"/>
        <w:shd w:val="clear" w:color="auto" w:fill="auto"/>
        <w:spacing w:before="0" w:line="240" w:lineRule="exact"/>
        <w:ind w:firstLine="0"/>
        <w:jc w:val="left"/>
        <w:rPr>
          <w:rFonts w:eastAsia="Calibri"/>
          <w:sz w:val="26"/>
          <w:szCs w:val="26"/>
          <w:lang w:val="uk-UA"/>
        </w:rPr>
      </w:pPr>
    </w:p>
    <w:p w14:paraId="57EAFA59" w14:textId="77777777" w:rsidR="00712ECF" w:rsidRDefault="00712ECF" w:rsidP="00D64077">
      <w:pPr>
        <w:pStyle w:val="22"/>
        <w:shd w:val="clear" w:color="auto" w:fill="auto"/>
        <w:spacing w:before="0" w:line="240" w:lineRule="exact"/>
        <w:ind w:firstLine="0"/>
        <w:jc w:val="left"/>
        <w:rPr>
          <w:rFonts w:eastAsia="Calibri"/>
          <w:sz w:val="26"/>
          <w:szCs w:val="26"/>
          <w:lang w:val="uk-UA"/>
        </w:rPr>
      </w:pPr>
    </w:p>
    <w:p w14:paraId="37CF63ED" w14:textId="77777777" w:rsidR="00FE7E66" w:rsidRPr="00FE7E66" w:rsidRDefault="00FE7E66" w:rsidP="00FE7E66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7674BE5" w14:textId="2E4487B3" w:rsidR="00640445" w:rsidRPr="00FE7E66" w:rsidRDefault="00D64077" w:rsidP="00FE7E66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E7E66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Міський голова                                               О</w:t>
      </w:r>
      <w:r w:rsidR="009E17C4">
        <w:rPr>
          <w:rFonts w:ascii="Times New Roman" w:hAnsi="Times New Roman" w:cs="Times New Roman"/>
          <w:b/>
          <w:bCs/>
          <w:sz w:val="26"/>
          <w:szCs w:val="26"/>
          <w:lang w:val="uk-UA"/>
        </w:rPr>
        <w:t>ксана БЕРЕЗА</w:t>
      </w:r>
    </w:p>
    <w:sectPr w:rsidR="00640445" w:rsidRPr="00FE7E66" w:rsidSect="00FE7E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1E27"/>
    <w:multiLevelType w:val="hybridMultilevel"/>
    <w:tmpl w:val="DAC69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18"/>
    <w:rsid w:val="0005046C"/>
    <w:rsid w:val="00051F4A"/>
    <w:rsid w:val="0009193C"/>
    <w:rsid w:val="000E42B5"/>
    <w:rsid w:val="0012446D"/>
    <w:rsid w:val="0015016C"/>
    <w:rsid w:val="00160DEF"/>
    <w:rsid w:val="00193577"/>
    <w:rsid w:val="001A5630"/>
    <w:rsid w:val="001C295E"/>
    <w:rsid w:val="0021061A"/>
    <w:rsid w:val="0021206D"/>
    <w:rsid w:val="002639ED"/>
    <w:rsid w:val="00276C32"/>
    <w:rsid w:val="00292633"/>
    <w:rsid w:val="00332B81"/>
    <w:rsid w:val="00337573"/>
    <w:rsid w:val="0036239E"/>
    <w:rsid w:val="003650A3"/>
    <w:rsid w:val="00370068"/>
    <w:rsid w:val="00377810"/>
    <w:rsid w:val="00383749"/>
    <w:rsid w:val="003B1B0D"/>
    <w:rsid w:val="003D7229"/>
    <w:rsid w:val="003E5A23"/>
    <w:rsid w:val="004150A8"/>
    <w:rsid w:val="00441209"/>
    <w:rsid w:val="00464730"/>
    <w:rsid w:val="0046479E"/>
    <w:rsid w:val="0047072B"/>
    <w:rsid w:val="00480E52"/>
    <w:rsid w:val="004D1C05"/>
    <w:rsid w:val="004E1C30"/>
    <w:rsid w:val="004E3F6A"/>
    <w:rsid w:val="00525BC9"/>
    <w:rsid w:val="00531689"/>
    <w:rsid w:val="00551B6C"/>
    <w:rsid w:val="005723DC"/>
    <w:rsid w:val="005B6ECB"/>
    <w:rsid w:val="005D44A9"/>
    <w:rsid w:val="005E1D1B"/>
    <w:rsid w:val="005F10D5"/>
    <w:rsid w:val="005F5271"/>
    <w:rsid w:val="005F53D6"/>
    <w:rsid w:val="00605B1D"/>
    <w:rsid w:val="00621A9E"/>
    <w:rsid w:val="00640445"/>
    <w:rsid w:val="0068094C"/>
    <w:rsid w:val="006A1EE6"/>
    <w:rsid w:val="006A6458"/>
    <w:rsid w:val="006B1D4D"/>
    <w:rsid w:val="006F3B9A"/>
    <w:rsid w:val="00712ECF"/>
    <w:rsid w:val="0072734C"/>
    <w:rsid w:val="0074049A"/>
    <w:rsid w:val="007523A4"/>
    <w:rsid w:val="007968B1"/>
    <w:rsid w:val="007D061E"/>
    <w:rsid w:val="00803252"/>
    <w:rsid w:val="00813202"/>
    <w:rsid w:val="00826418"/>
    <w:rsid w:val="00841BD4"/>
    <w:rsid w:val="008542AF"/>
    <w:rsid w:val="00854CAE"/>
    <w:rsid w:val="00875021"/>
    <w:rsid w:val="008C2359"/>
    <w:rsid w:val="00925686"/>
    <w:rsid w:val="00977D2D"/>
    <w:rsid w:val="009C087E"/>
    <w:rsid w:val="009E0F3B"/>
    <w:rsid w:val="009E17C4"/>
    <w:rsid w:val="00A0365F"/>
    <w:rsid w:val="00A43F70"/>
    <w:rsid w:val="00A64F1A"/>
    <w:rsid w:val="00A712CE"/>
    <w:rsid w:val="00A73B24"/>
    <w:rsid w:val="00AA24C1"/>
    <w:rsid w:val="00AA37A9"/>
    <w:rsid w:val="00AC7D80"/>
    <w:rsid w:val="00B10551"/>
    <w:rsid w:val="00B65B34"/>
    <w:rsid w:val="00B71673"/>
    <w:rsid w:val="00B73584"/>
    <w:rsid w:val="00B84F0E"/>
    <w:rsid w:val="00BB344F"/>
    <w:rsid w:val="00BB42CD"/>
    <w:rsid w:val="00BC1363"/>
    <w:rsid w:val="00BC7736"/>
    <w:rsid w:val="00C50512"/>
    <w:rsid w:val="00C81A47"/>
    <w:rsid w:val="00CA422B"/>
    <w:rsid w:val="00CB0078"/>
    <w:rsid w:val="00CD14DD"/>
    <w:rsid w:val="00CE0AD6"/>
    <w:rsid w:val="00D155AF"/>
    <w:rsid w:val="00D3445E"/>
    <w:rsid w:val="00D64077"/>
    <w:rsid w:val="00D823AB"/>
    <w:rsid w:val="00DB1E5C"/>
    <w:rsid w:val="00E04352"/>
    <w:rsid w:val="00E06D15"/>
    <w:rsid w:val="00E11C4C"/>
    <w:rsid w:val="00E1206B"/>
    <w:rsid w:val="00E26FD0"/>
    <w:rsid w:val="00E409FA"/>
    <w:rsid w:val="00E70F38"/>
    <w:rsid w:val="00E9140A"/>
    <w:rsid w:val="00F00650"/>
    <w:rsid w:val="00F3358C"/>
    <w:rsid w:val="00F74AA1"/>
    <w:rsid w:val="00F80A73"/>
    <w:rsid w:val="00F86E67"/>
    <w:rsid w:val="00FE4DCC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9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077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D64077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077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407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D6407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D6407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1">
    <w:name w:val="Основной текст (2)_"/>
    <w:basedOn w:val="a0"/>
    <w:link w:val="22"/>
    <w:rsid w:val="00D640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64077"/>
    <w:rPr>
      <w:rFonts w:ascii="Calibri" w:eastAsia="Calibri" w:hAnsi="Calibri" w:cs="Calibri"/>
      <w:shd w:val="clear" w:color="auto" w:fill="FFFFFF"/>
    </w:rPr>
  </w:style>
  <w:style w:type="character" w:customStyle="1" w:styleId="11">
    <w:name w:val="Заголовок №1_"/>
    <w:basedOn w:val="a0"/>
    <w:link w:val="12"/>
    <w:rsid w:val="00D640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77"/>
    <w:pPr>
      <w:widowControl w:val="0"/>
      <w:shd w:val="clear" w:color="auto" w:fill="FFFFFF"/>
      <w:spacing w:before="300" w:line="274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64077"/>
    <w:pPr>
      <w:widowControl w:val="0"/>
      <w:shd w:val="clear" w:color="auto" w:fill="FFFFFF"/>
      <w:spacing w:line="538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D6407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64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0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4DC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B6ECB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5B6ECB"/>
    <w:rPr>
      <w:b/>
      <w:bCs/>
    </w:rPr>
  </w:style>
  <w:style w:type="paragraph" w:customStyle="1" w:styleId="13">
    <w:name w:val="Абзац списка1"/>
    <w:basedOn w:val="a"/>
    <w:uiPriority w:val="99"/>
    <w:qFormat/>
    <w:rsid w:val="0037006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9C087E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1">
    <w:name w:val="rvts11"/>
    <w:qFormat/>
    <w:rsid w:val="006A6458"/>
  </w:style>
  <w:style w:type="paragraph" w:styleId="aa">
    <w:name w:val="List Paragraph"/>
    <w:basedOn w:val="a"/>
    <w:uiPriority w:val="34"/>
    <w:qFormat/>
    <w:rsid w:val="002120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111">
    <w:name w:val="Сетка таблицы111"/>
    <w:basedOn w:val="a1"/>
    <w:uiPriority w:val="59"/>
    <w:rsid w:val="002639E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077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D64077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077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407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D6407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D6407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1">
    <w:name w:val="Основной текст (2)_"/>
    <w:basedOn w:val="a0"/>
    <w:link w:val="22"/>
    <w:rsid w:val="00D640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64077"/>
    <w:rPr>
      <w:rFonts w:ascii="Calibri" w:eastAsia="Calibri" w:hAnsi="Calibri" w:cs="Calibri"/>
      <w:shd w:val="clear" w:color="auto" w:fill="FFFFFF"/>
    </w:rPr>
  </w:style>
  <w:style w:type="character" w:customStyle="1" w:styleId="11">
    <w:name w:val="Заголовок №1_"/>
    <w:basedOn w:val="a0"/>
    <w:link w:val="12"/>
    <w:rsid w:val="00D640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77"/>
    <w:pPr>
      <w:widowControl w:val="0"/>
      <w:shd w:val="clear" w:color="auto" w:fill="FFFFFF"/>
      <w:spacing w:before="300" w:line="274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64077"/>
    <w:pPr>
      <w:widowControl w:val="0"/>
      <w:shd w:val="clear" w:color="auto" w:fill="FFFFFF"/>
      <w:spacing w:line="538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D6407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64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0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4DC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B6ECB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5B6ECB"/>
    <w:rPr>
      <w:b/>
      <w:bCs/>
    </w:rPr>
  </w:style>
  <w:style w:type="paragraph" w:customStyle="1" w:styleId="13">
    <w:name w:val="Абзац списка1"/>
    <w:basedOn w:val="a"/>
    <w:uiPriority w:val="99"/>
    <w:qFormat/>
    <w:rsid w:val="0037006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9C087E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1">
    <w:name w:val="rvts11"/>
    <w:qFormat/>
    <w:rsid w:val="006A6458"/>
  </w:style>
  <w:style w:type="paragraph" w:styleId="aa">
    <w:name w:val="List Paragraph"/>
    <w:basedOn w:val="a"/>
    <w:uiPriority w:val="34"/>
    <w:qFormat/>
    <w:rsid w:val="002120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111">
    <w:name w:val="Сетка таблицы111"/>
    <w:basedOn w:val="a1"/>
    <w:uiPriority w:val="59"/>
    <w:rsid w:val="002639E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FFD9-510F-41B5-9D22-16B6BE8D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8506</Words>
  <Characters>4849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Белз</cp:lastModifiedBy>
  <cp:revision>8</cp:revision>
  <cp:lastPrinted>2023-05-11T08:53:00Z</cp:lastPrinted>
  <dcterms:created xsi:type="dcterms:W3CDTF">2023-05-15T06:11:00Z</dcterms:created>
  <dcterms:modified xsi:type="dcterms:W3CDTF">2023-05-26T09:19:00Z</dcterms:modified>
</cp:coreProperties>
</file>