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7E5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F8921CA" wp14:editId="6AE20F55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257E5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57E59" w:rsidRPr="00257E59" w:rsidRDefault="0030556A" w:rsidP="002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ХХХ </w:t>
      </w:r>
      <w:bookmarkStart w:id="0" w:name="_GoBack"/>
      <w:bookmarkEnd w:id="0"/>
      <w:r w:rsidR="00257E59" w:rsidRPr="00257E59"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 w:rsidR="00257E59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257E59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257E59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257E59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257E59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57E59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57E59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03460E" w:rsidRDefault="0003460E" w:rsidP="00257E59">
      <w:pPr>
        <w:tabs>
          <w:tab w:val="left" w:pos="60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7E59" w:rsidRPr="00257E59" w:rsidRDefault="00257E59" w:rsidP="00257E59">
      <w:pPr>
        <w:tabs>
          <w:tab w:val="left" w:pos="60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F95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 </w:t>
      </w:r>
      <w:r w:rsidR="009A04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19 травня </w:t>
      </w:r>
      <w:r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2023 року              </w:t>
      </w:r>
      <w:r w:rsidR="009A04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>м.Бе</w:t>
      </w:r>
      <w:r w:rsidR="00DA59B0">
        <w:rPr>
          <w:rFonts w:ascii="Times New Roman" w:eastAsia="Calibri" w:hAnsi="Times New Roman" w:cs="Times New Roman"/>
          <w:sz w:val="28"/>
          <w:szCs w:val="28"/>
          <w:lang w:eastAsia="uk-UA"/>
        </w:rPr>
        <w:t>лз</w:t>
      </w:r>
      <w:proofErr w:type="spellEnd"/>
      <w:r w:rsidR="00DA59B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DA59B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 w:rsidR="009A0405">
        <w:rPr>
          <w:rFonts w:ascii="Times New Roman" w:eastAsia="Calibri" w:hAnsi="Times New Roman" w:cs="Times New Roman"/>
          <w:sz w:val="28"/>
          <w:szCs w:val="28"/>
          <w:lang w:eastAsia="uk-UA"/>
        </w:rPr>
        <w:t>926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9D3" w:rsidRDefault="00E26CE7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</w:t>
      </w:r>
      <w:r w:rsidR="008E69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66E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C66ECB" w:rsidRDefault="00E26CE7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</w:t>
      </w:r>
      <w:r w:rsidR="00C66E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CB" w:rsidRPr="00C97B7E" w:rsidRDefault="00C66ECB" w:rsidP="00A70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</w:t>
      </w:r>
      <w:r w:rsidR="00BA3C96" w:rsidRPr="00BA3C96">
        <w:rPr>
          <w:rFonts w:ascii="Times New Roman" w:hAnsi="Times New Roman" w:cs="Times New Roman"/>
          <w:b/>
          <w:sz w:val="28"/>
          <w:szCs w:val="28"/>
        </w:rPr>
        <w:t>1.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Відповідно до вимог Бюджетного кодексу України, керуючись ст. 61-64, 66 Закону України "Про місцеве самоврядування в Україні",</w:t>
      </w:r>
      <w:r w:rsidR="00A70740">
        <w:rPr>
          <w:rFonts w:ascii="Times New Roman" w:eastAsia="Calibri" w:hAnsi="Times New Roman" w:cs="Times New Roman"/>
          <w:sz w:val="28"/>
          <w:szCs w:val="28"/>
        </w:rPr>
        <w:t>відповідно до розп</w:t>
      </w:r>
      <w:r w:rsidR="00E85D26">
        <w:rPr>
          <w:rFonts w:ascii="Times New Roman" w:eastAsia="Calibri" w:hAnsi="Times New Roman" w:cs="Times New Roman"/>
          <w:sz w:val="28"/>
          <w:szCs w:val="28"/>
        </w:rPr>
        <w:t>орядження начальника ЛОВА від 14.04.2023№242</w:t>
      </w:r>
      <w:r w:rsidR="00A70740">
        <w:rPr>
          <w:rFonts w:ascii="Times New Roman" w:eastAsia="Calibri" w:hAnsi="Times New Roman" w:cs="Times New Roman"/>
          <w:sz w:val="28"/>
          <w:szCs w:val="28"/>
        </w:rPr>
        <w:t>/0/5-23ВА  «Про</w:t>
      </w:r>
      <w:r w:rsidR="00E85D26">
        <w:rPr>
          <w:rFonts w:ascii="Times New Roman" w:eastAsia="Calibri" w:hAnsi="Times New Roman" w:cs="Times New Roman"/>
          <w:sz w:val="28"/>
          <w:szCs w:val="28"/>
        </w:rPr>
        <w:t xml:space="preserve"> внесення змін </w:t>
      </w:r>
      <w:r w:rsidR="00A70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D26">
        <w:rPr>
          <w:rFonts w:ascii="Times New Roman" w:eastAsia="Calibri" w:hAnsi="Times New Roman" w:cs="Times New Roman"/>
          <w:sz w:val="28"/>
          <w:szCs w:val="28"/>
        </w:rPr>
        <w:t>до показників обласного бюджету Львівської області на 2023 рік</w:t>
      </w:r>
      <w:r w:rsidR="00A70740">
        <w:rPr>
          <w:rFonts w:ascii="Times New Roman" w:eastAsia="Calibri" w:hAnsi="Times New Roman" w:cs="Times New Roman"/>
          <w:sz w:val="28"/>
          <w:szCs w:val="28"/>
        </w:rPr>
        <w:t>»,</w:t>
      </w:r>
      <w:r w:rsidR="00C13AEC" w:rsidRPr="00C13A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3AEC" w:rsidRPr="007C03FA">
        <w:rPr>
          <w:rFonts w:ascii="Times New Roman" w:hAnsi="Times New Roman"/>
          <w:color w:val="000000"/>
          <w:sz w:val="28"/>
          <w:szCs w:val="28"/>
        </w:rPr>
        <w:t>листа Департаменту ос</w:t>
      </w:r>
      <w:r w:rsidR="00C13AEC">
        <w:rPr>
          <w:rFonts w:ascii="Times New Roman" w:hAnsi="Times New Roman"/>
          <w:color w:val="000000"/>
          <w:sz w:val="28"/>
          <w:szCs w:val="28"/>
        </w:rPr>
        <w:t>віти і науки Львівської обласної державної адміністрації від 26.04.2023 № 21-871/0/2-23,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</w:t>
      </w:r>
      <w:r w:rsidR="00BF5299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sz w:val="28"/>
          <w:szCs w:val="28"/>
        </w:rPr>
        <w:t>висновки постійної комісії з</w:t>
      </w:r>
      <w:r w:rsidR="00BF5299"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 </w:t>
      </w:r>
      <w:r w:rsidR="00C160A8" w:rsidRPr="00C160A8">
        <w:rPr>
          <w:rFonts w:ascii="Times New Roman" w:hAnsi="Times New Roman" w:cs="Times New Roman"/>
          <w:sz w:val="28"/>
          <w:szCs w:val="28"/>
        </w:rPr>
        <w:t>20</w:t>
      </w:r>
      <w:r w:rsidR="00754267" w:rsidRPr="00C160A8">
        <w:rPr>
          <w:rFonts w:ascii="Times New Roman" w:hAnsi="Times New Roman" w:cs="Times New Roman"/>
          <w:sz w:val="28"/>
          <w:szCs w:val="28"/>
        </w:rPr>
        <w:t>.01.2023</w:t>
      </w:r>
      <w:r w:rsidRPr="00C97B7E">
        <w:rPr>
          <w:rFonts w:ascii="Times New Roman" w:hAnsi="Times New Roman" w:cs="Times New Roman"/>
          <w:sz w:val="28"/>
          <w:szCs w:val="28"/>
        </w:rPr>
        <w:t xml:space="preserve"> року № 1 «Про обсяг залишку коштів зага</w:t>
      </w:r>
      <w:r w:rsidR="00E26CE7">
        <w:rPr>
          <w:rFonts w:ascii="Times New Roman" w:hAnsi="Times New Roman" w:cs="Times New Roman"/>
          <w:sz w:val="28"/>
          <w:szCs w:val="28"/>
        </w:rPr>
        <w:t>льного та спеціального фондів»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C66ECB" w:rsidRDefault="00C66ECB" w:rsidP="00C6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CB" w:rsidRDefault="00C66ECB" w:rsidP="00C66ECB">
      <w:pPr>
        <w:spacing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</w:t>
      </w:r>
      <w:r w:rsidR="00314D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C66ECB" w:rsidRPr="000847B1" w:rsidRDefault="003D1192" w:rsidP="000847B1">
      <w:pPr>
        <w:pStyle w:val="a9"/>
        <w:tabs>
          <w:tab w:val="left" w:pos="5103"/>
          <w:tab w:val="left" w:pos="9923"/>
          <w:tab w:val="left" w:pos="10206"/>
        </w:tabs>
        <w:spacing w:after="0" w:line="240" w:lineRule="auto"/>
        <w:ind w:left="0" w:right="-3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зміни і доповнення до рішення сесії </w:t>
      </w:r>
      <w:proofErr w:type="spellStart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</w:t>
      </w:r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>30 листопада   2022 року  №  711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C66ECB" w:rsidRPr="000847B1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«</w:t>
      </w:r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бюджет </w:t>
      </w:r>
      <w:proofErr w:type="spellStart"/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територіальної громади  на 2023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503E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а саме: </w:t>
      </w:r>
    </w:p>
    <w:p w:rsidR="00F954F9" w:rsidRDefault="00C66ECB" w:rsidP="00E30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F0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 пункті </w:t>
      </w:r>
      <w:r w:rsidR="00E26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доходи </w:t>
      </w:r>
      <w:r w:rsidR="00A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в сумі 5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гривень,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тому числі</w:t>
      </w:r>
      <w:r w:rsidR="00DA59B0" w:rsidRP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 загального фо</w:t>
      </w:r>
      <w:r w:rsidR="00AC3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нду місцевого бюджету  в сумі 5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C7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.</w:t>
      </w:r>
    </w:p>
    <w:p w:rsidR="00E30F5E" w:rsidRDefault="00C757CE" w:rsidP="00E30F5E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</w:t>
      </w:r>
      <w:r w:rsidR="00F954F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видатки</w:t>
      </w:r>
      <w:r w:rsidR="0093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 w:rsidR="00C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в сумі </w:t>
      </w:r>
      <w:r w:rsidR="004410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091">
        <w:rPr>
          <w:rFonts w:ascii="Times New Roman" w:eastAsia="Times New Roman" w:hAnsi="Times New Roman" w:cs="Times New Roman"/>
          <w:sz w:val="28"/>
          <w:szCs w:val="28"/>
          <w:lang w:eastAsia="ru-RU"/>
        </w:rPr>
        <w:t>615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1091">
        <w:rPr>
          <w:rFonts w:ascii="Times New Roman" w:eastAsia="Times New Roman" w:hAnsi="Times New Roman" w:cs="Times New Roman"/>
          <w:sz w:val="28"/>
          <w:szCs w:val="28"/>
          <w:lang w:eastAsia="ru-RU"/>
        </w:rPr>
        <w:t>745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ECB" w:rsidRP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0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у тому числі</w:t>
      </w:r>
      <w:r w:rsidR="00C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</w:t>
      </w:r>
      <w:r w:rsidR="00ED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 w:rsidR="00C6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</w:t>
      </w:r>
      <w:r w:rsidR="00A409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9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109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1091">
        <w:rPr>
          <w:rFonts w:ascii="Times New Roman" w:eastAsia="Times New Roman" w:hAnsi="Times New Roman" w:cs="Times New Roman"/>
          <w:sz w:val="28"/>
          <w:szCs w:val="28"/>
          <w:lang w:eastAsia="ru-RU"/>
        </w:rPr>
        <w:t>745</w:t>
      </w:r>
      <w:r w:rsidR="006D1D3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B8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441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1091" w:rsidRPr="0044109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44109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видатки </w:t>
      </w:r>
      <w:r w:rsidR="00441091" w:rsidRPr="000B517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спеціального фонду </w:t>
      </w:r>
      <w:r w:rsidR="00441091"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 бюджету  на суму</w:t>
      </w:r>
      <w:r w:rsidR="00441091"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="00A4098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60</w:t>
      </w:r>
      <w:r w:rsidR="0044109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8</w:t>
      </w:r>
      <w:r w:rsidR="006D1D3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 </w:t>
      </w:r>
      <w:r w:rsidR="0044109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000</w:t>
      </w:r>
      <w:r w:rsidR="006D1D3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,00 </w:t>
      </w:r>
      <w:r w:rsidR="0044109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гр</w:t>
      </w:r>
      <w:r w:rsidR="00AD03D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ивень ,в тому числі </w:t>
      </w:r>
      <w:r w:rsidR="00A4098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бюджет розвитку </w:t>
      </w:r>
      <w:r w:rsidR="00AD03D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в сумі </w:t>
      </w:r>
      <w:r w:rsidR="00A4098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55</w:t>
      </w:r>
      <w:r w:rsidR="0044109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8</w:t>
      </w:r>
      <w:r w:rsidR="006D1D3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 </w:t>
      </w:r>
      <w:r w:rsidR="0044109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000</w:t>
      </w:r>
      <w:r w:rsidR="006D1D3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,00</w:t>
      </w:r>
      <w:r w:rsidR="00AD03D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="006D1D3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гривень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="00DA59B0" w:rsidRPr="006D1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754267" w:rsidRPr="00F8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BC" w:rsidRPr="00F87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0F5E"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</w:t>
      </w:r>
    </w:p>
    <w:p w:rsidR="00E30F5E" w:rsidRPr="000B5173" w:rsidRDefault="00E30F5E" w:rsidP="00E30F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</w:t>
      </w:r>
      <w:r w:rsidR="00C757CE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Pr="000B517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 бюджету на 2023 рік  на суму </w:t>
      </w:r>
      <w:r w:rsidR="00340D1D">
        <w:rPr>
          <w:rFonts w:ascii="Times New Roman" w:eastAsiaTheme="minorEastAsia" w:hAnsi="Times New Roman" w:cs="Times New Roman"/>
          <w:sz w:val="28"/>
          <w:szCs w:val="28"/>
          <w:lang w:eastAsia="uk-UA"/>
        </w:rPr>
        <w:t>1</w:t>
      </w:r>
      <w:r w:rsidR="00C757C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40D1D">
        <w:rPr>
          <w:rFonts w:ascii="Times New Roman" w:eastAsiaTheme="minorEastAsia" w:hAnsi="Times New Roman" w:cs="Times New Roman"/>
          <w:sz w:val="28"/>
          <w:szCs w:val="28"/>
          <w:lang w:eastAsia="uk-UA"/>
        </w:rPr>
        <w:t>560</w:t>
      </w:r>
      <w:r w:rsidR="00C757CE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="00340D1D">
        <w:rPr>
          <w:rFonts w:ascii="Times New Roman" w:eastAsiaTheme="minorEastAsia" w:hAnsi="Times New Roman" w:cs="Times New Roman"/>
          <w:sz w:val="28"/>
          <w:szCs w:val="28"/>
          <w:lang w:eastAsia="uk-UA"/>
        </w:rPr>
        <w:t>745</w:t>
      </w:r>
      <w:r w:rsidR="00C757C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,00 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гривень та </w:t>
      </w:r>
      <w:r w:rsidRPr="000B517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дефіцит спеціального фонду 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 бюджету  на суму</w:t>
      </w: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="000D13AB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50</w:t>
      </w:r>
      <w:r w:rsidR="0004622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 </w:t>
      </w:r>
      <w:r w:rsidR="000D13AB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000</w:t>
      </w:r>
      <w:r w:rsidR="00046221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>,00</w:t>
      </w:r>
      <w:r w:rsidR="000D13AB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гривень  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 рахунок зміни залишку коштів бюджету міської ради  на початок  2023 року  ,</w:t>
      </w:r>
      <w:r w:rsidRPr="000B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="00925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0B5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635BF2" w:rsidRDefault="00C66ECB" w:rsidP="00635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</w:t>
      </w:r>
      <w:r w:rsidR="00C35653"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="006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</w:t>
      </w:r>
      <w:r w:rsidR="00635BF2" w:rsidRPr="007C2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</w:t>
      </w:r>
      <w:r w:rsidR="00925132" w:rsidRPr="007C2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фонду</w:t>
      </w:r>
      <w:r w:rsidR="009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2023</w:t>
      </w:r>
      <w:r w:rsidR="006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81029B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="007C22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029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гривень </w:t>
      </w:r>
      <w:r w:rsidR="006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передачі коштів із загального фонду бюджету до бюджету розвитку (спеціального фонду), згідно з </w:t>
      </w:r>
      <w:r w:rsidR="00635BF2" w:rsidRPr="007C2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2.</w:t>
      </w:r>
    </w:p>
    <w:p w:rsidR="00635BF2" w:rsidRDefault="00635BF2" w:rsidP="0063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Pr="00BA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</w:t>
      </w:r>
      <w:r w:rsidR="00925132" w:rsidRPr="00BA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фонду</w:t>
      </w:r>
      <w:r w:rsidR="009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бюджету на 202</w:t>
      </w:r>
      <w:r w:rsidR="009251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81029B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="00BA3C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029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A3C96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надходження коштів із загального фонду до бюджету розвитку </w:t>
      </w:r>
      <w:r w:rsidR="00AD03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</w:t>
      </w:r>
      <w:r w:rsidR="00AD03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з </w:t>
      </w:r>
      <w:r w:rsidRPr="00BA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2.</w:t>
      </w:r>
    </w:p>
    <w:p w:rsidR="00635BF2" w:rsidRDefault="00635BF2" w:rsidP="00635BF2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</w:p>
    <w:p w:rsidR="00C66ECB" w:rsidRPr="000B5173" w:rsidRDefault="00C66ECB" w:rsidP="00BF7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</w:t>
      </w:r>
    </w:p>
    <w:p w:rsidR="00C66ECB" w:rsidRPr="00EE083A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1DC4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в бюджетні призначення головн</w:t>
      </w:r>
      <w:r w:rsidR="00141DC4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розпорядникам коштів місцевого бюджету на 2023 </w:t>
      </w: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за кодами програмної класифікації видатків та кредитування місцевого бюджету, згідно з </w:t>
      </w:r>
      <w:r w:rsidR="00A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Pr="00EE083A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F2140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внести зміни до міжбюджетних трансфертів згідно з </w:t>
      </w:r>
      <w:r w:rsidR="00A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</w:t>
      </w:r>
      <w:r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Pr="00EE083A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3A">
        <w:rPr>
          <w:rFonts w:ascii="Times New Roman" w:hAnsi="Times New Roman" w:cs="Times New Roman"/>
          <w:sz w:val="28"/>
          <w:szCs w:val="28"/>
        </w:rPr>
        <w:t xml:space="preserve">      </w:t>
      </w:r>
      <w:r w:rsidR="00AF2140" w:rsidRPr="00EE083A">
        <w:rPr>
          <w:rFonts w:ascii="Times New Roman" w:hAnsi="Times New Roman" w:cs="Times New Roman"/>
          <w:sz w:val="28"/>
          <w:szCs w:val="28"/>
        </w:rPr>
        <w:t xml:space="preserve"> </w:t>
      </w:r>
      <w:r w:rsidRPr="00EE083A">
        <w:rPr>
          <w:rFonts w:ascii="Times New Roman" w:hAnsi="Times New Roman" w:cs="Times New Roman"/>
          <w:sz w:val="28"/>
          <w:szCs w:val="28"/>
        </w:rPr>
        <w:t xml:space="preserve"> </w:t>
      </w:r>
      <w:r w:rsidR="00BA3C96">
        <w:rPr>
          <w:rFonts w:ascii="Times New Roman" w:hAnsi="Times New Roman" w:cs="Times New Roman"/>
          <w:sz w:val="28"/>
          <w:szCs w:val="28"/>
        </w:rPr>
        <w:t xml:space="preserve"> 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r w:rsidRPr="00EE083A">
        <w:rPr>
          <w:rFonts w:ascii="Times New Roman" w:hAnsi="Times New Roman" w:cs="Times New Roman"/>
          <w:sz w:val="28"/>
          <w:szCs w:val="28"/>
        </w:rPr>
        <w:t>внести зміни до розподілу витрат місцевог</w:t>
      </w:r>
      <w:r w:rsidR="005A7D54" w:rsidRPr="00EE083A">
        <w:rPr>
          <w:rFonts w:ascii="Times New Roman" w:hAnsi="Times New Roman" w:cs="Times New Roman"/>
          <w:sz w:val="28"/>
          <w:szCs w:val="28"/>
        </w:rPr>
        <w:t>о бюджету на реалізацію місцевих /регіональних програм у 2023</w:t>
      </w:r>
      <w:r w:rsidRPr="00EE083A">
        <w:rPr>
          <w:rFonts w:ascii="Times New Roman" w:hAnsi="Times New Roman" w:cs="Times New Roman"/>
          <w:sz w:val="28"/>
          <w:szCs w:val="28"/>
        </w:rPr>
        <w:t xml:space="preserve"> році, згідно з </w:t>
      </w:r>
      <w:r w:rsidR="00A04D3D">
        <w:rPr>
          <w:rFonts w:ascii="Times New Roman" w:hAnsi="Times New Roman" w:cs="Times New Roman"/>
          <w:b/>
          <w:sz w:val="28"/>
          <w:szCs w:val="28"/>
        </w:rPr>
        <w:t>додатком 5</w:t>
      </w:r>
      <w:r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C66ECB" w:rsidRPr="00EE083A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76171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676171" w:rsidRPr="00BA3C96">
        <w:rPr>
          <w:rFonts w:ascii="Times New Roman" w:hAnsi="Times New Roman" w:cs="Times New Roman"/>
          <w:b/>
          <w:sz w:val="28"/>
          <w:szCs w:val="28"/>
        </w:rPr>
        <w:t>1 – 5</w:t>
      </w:r>
      <w:r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8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83A">
        <w:rPr>
          <w:rFonts w:ascii="Times New Roman" w:hAnsi="Times New Roman" w:cs="Times New Roman"/>
          <w:b/>
          <w:sz w:val="28"/>
          <w:szCs w:val="28"/>
        </w:rPr>
        <w:t>3.</w:t>
      </w:r>
      <w:r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CB" w:rsidRDefault="00C66ECB" w:rsidP="00C66ECB">
      <w:pPr>
        <w:tabs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C66ECB" w:rsidRDefault="00C66ECB" w:rsidP="00C66ECB">
      <w:pPr>
        <w:spacing w:line="254" w:lineRule="auto"/>
        <w:rPr>
          <w:sz w:val="28"/>
          <w:szCs w:val="28"/>
        </w:rPr>
      </w:pPr>
    </w:p>
    <w:p w:rsidR="00C66ECB" w:rsidRDefault="00C66ECB" w:rsidP="00C66ECB">
      <w:pPr>
        <w:spacing w:line="254" w:lineRule="auto"/>
      </w:pPr>
    </w:p>
    <w:p w:rsidR="00C66ECB" w:rsidRDefault="00C66ECB" w:rsidP="00C66ECB"/>
    <w:p w:rsidR="00115B85" w:rsidRDefault="00115B85" w:rsidP="00C66ECB"/>
    <w:p w:rsidR="00115B85" w:rsidRDefault="00115B85" w:rsidP="00C66ECB"/>
    <w:p w:rsidR="00115B85" w:rsidRDefault="00115B85" w:rsidP="00C66ECB"/>
    <w:p w:rsidR="00115B85" w:rsidRDefault="00115B85" w:rsidP="00C66ECB"/>
    <w:p w:rsidR="00115B85" w:rsidRDefault="00115B85" w:rsidP="00C66ECB"/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703" w:rsidRDefault="00E2570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2778F" w:rsidRDefault="0032778F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25703" w:rsidRDefault="00E25703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4861" w:rsidRDefault="00854861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4861" w:rsidRDefault="00854861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4861" w:rsidRDefault="00854861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4861" w:rsidRDefault="00854861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4861" w:rsidRDefault="00854861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28DA" w:rsidRDefault="006628DA" w:rsidP="006628DA">
      <w:pPr>
        <w:pStyle w:val="2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x-none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DA" w:rsidRDefault="006628DA" w:rsidP="006628DA">
      <w:pPr>
        <w:pStyle w:val="ad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6628DA" w:rsidRDefault="006628DA" w:rsidP="006628DA">
      <w:pPr>
        <w:pStyle w:val="ad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6628DA" w:rsidRDefault="006628DA" w:rsidP="006628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6628DA" w:rsidRDefault="006628DA" w:rsidP="006628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  <w:rFonts w:eastAsiaTheme="minorHAnsi"/>
        </w:rPr>
        <w:t xml:space="preserve">: </w:t>
      </w:r>
      <w:hyperlink r:id="rId9" w:history="1">
        <w:r>
          <w:rPr>
            <w:rStyle w:val="ac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6628DA" w:rsidRDefault="006628DA" w:rsidP="006628DA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6628DA" w:rsidRDefault="006628DA" w:rsidP="006628DA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6628DA" w:rsidRDefault="009A0405" w:rsidP="006628DA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926 від 19</w:t>
      </w:r>
      <w:r w:rsidR="006628D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травня 2023 року</w:t>
      </w:r>
    </w:p>
    <w:p w:rsidR="006628DA" w:rsidRDefault="006628DA" w:rsidP="006628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</w:t>
      </w:r>
    </w:p>
    <w:p w:rsidR="006628DA" w:rsidRDefault="006628DA" w:rsidP="006628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територіальної громади на 2023 рік</w:t>
      </w:r>
    </w:p>
    <w:p w:rsidR="006628DA" w:rsidRDefault="006628DA" w:rsidP="006628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628DA" w:rsidRDefault="006628DA" w:rsidP="00662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628DA" w:rsidRDefault="006628DA" w:rsidP="006628DA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6628DA" w:rsidRDefault="006628DA" w:rsidP="006628DA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6628DA" w:rsidRDefault="006628DA" w:rsidP="0066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розпорядження начальника ЛОВА від 14.04.2023 №242/0/5-23 ВА  «Про внесення змін  до показників обласного бюджету Львівської області на 2023 рік»</w:t>
      </w:r>
    </w:p>
    <w:p w:rsidR="006628DA" w:rsidRDefault="006628DA" w:rsidP="006628DA">
      <w:pPr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         Збільшити  дохідну частину загального фонду місцевого бюджету по коду доходу 41053900  «Інші субвенції з місцевого бюджету » в сумі 5 000,00 гривень, відповідно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0611142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Інші програми та заходи у сфері освіти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КЕКВ 2282</w:t>
      </w:r>
      <w:r>
        <w:rPr>
          <w:rFonts w:ascii="Calibri" w:hAnsi="Calibri" w:cs="Calibri"/>
          <w:color w:val="000000"/>
          <w:sz w:val="18"/>
          <w:szCs w:val="18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Окремі заходи по реалізації державних (регіональних) програм, не віднесені до заходів розвитку» </w:t>
      </w:r>
      <w:r>
        <w:rPr>
          <w:rFonts w:ascii="Times New Roman" w:eastAsia="Calibri" w:hAnsi="Times New Roman" w:cs="Times New Roman"/>
          <w:sz w:val="28"/>
          <w:szCs w:val="28"/>
        </w:rPr>
        <w:t>в сумі 5 000,00 гривень .</w:t>
      </w:r>
    </w:p>
    <w:p w:rsidR="006628DA" w:rsidRDefault="006628DA" w:rsidP="006628D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Головному розпоряднику бюджетних коштів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внести зміни в Програму підтримки та розвитку освіти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міської територіальної громади на 2023-2024рр.</w:t>
      </w:r>
    </w:p>
    <w:p w:rsidR="006628DA" w:rsidRDefault="006628DA" w:rsidP="00662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Збільшити видаткову частину загального фонду 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КПКВКМБ 0611010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«Надання дошкільної освіти»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КЕКВ 2210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«Предмети, матеріали, обладнання та інвентар» – 25 000,00 гривень 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Угнівському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ЗДО);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6628DA" w:rsidRDefault="006628DA" w:rsidP="006628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КЕКВ 2240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«Оплата послуг (крім комунальних)  в сумі 17 500,00 гривень , з них:</w:t>
      </w:r>
    </w:p>
    <w:p w:rsidR="006628DA" w:rsidRDefault="006628DA" w:rsidP="006628DA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підключення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інтернету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п’ятьох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дошкілля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–12 500,00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6628DA" w:rsidRDefault="006628DA" w:rsidP="006628DA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перевірки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протермінованих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електролічильників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700,00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628DA" w:rsidRDefault="006628DA" w:rsidP="006628DA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ремонту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технічного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пожежної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сигналізації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оповіщення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людей 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пожежу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- 4 300,00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28DA" w:rsidRDefault="006628DA" w:rsidP="006628DA">
      <w:pPr>
        <w:pStyle w:val="a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6628DA" w:rsidRDefault="006628DA" w:rsidP="0066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закупівлю засобів навчання та обладнання для оснащення каб</w:t>
      </w:r>
      <w:r w:rsidR="008B1C94">
        <w:rPr>
          <w:rFonts w:ascii="Times New Roman" w:hAnsi="Times New Roman"/>
          <w:color w:val="000000"/>
          <w:sz w:val="28"/>
          <w:szCs w:val="28"/>
        </w:rPr>
        <w:t>інетів предмета «Захист України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8B1C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відповідно до листа Департаменту освіти і науки Львівської обласної державної адміністрації від 26.04.2023 № 21-871/0/2-23,</w:t>
      </w:r>
    </w:p>
    <w:p w:rsidR="006628DA" w:rsidRDefault="006628DA" w:rsidP="006628D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КПКВКМБ 0611021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«Надання середньої освіти закладами загальної середньої освіти за рахунок коштів місцевого бюджету»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КЕКВ 2210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«Предмети, матеріали, обладнання та інвентар» –  в сумі 254 385,00 гривень, з них: </w:t>
      </w:r>
    </w:p>
    <w:p w:rsidR="006628DA" w:rsidRDefault="006628DA" w:rsidP="006628DA">
      <w:pPr>
        <w:pStyle w:val="a9"/>
        <w:numPr>
          <w:ilvl w:val="0"/>
          <w:numId w:val="38"/>
        </w:numPr>
        <w:spacing w:line="25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сумі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240 385,00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628DA" w:rsidRDefault="006628DA" w:rsidP="006628DA">
      <w:pPr>
        <w:pStyle w:val="a9"/>
        <w:numPr>
          <w:ilvl w:val="0"/>
          <w:numId w:val="38"/>
        </w:numPr>
        <w:spacing w:line="254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придбання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інтернетного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 кабелю,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шурупів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дюбелів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обжимки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підключення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оповіщення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закладах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-14 000,00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6628DA" w:rsidRDefault="006628DA" w:rsidP="006628DA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КЕКВ 2240</w:t>
      </w:r>
      <w:r>
        <w:rPr>
          <w:color w:val="000000"/>
          <w:sz w:val="28"/>
          <w:szCs w:val="28"/>
        </w:rPr>
        <w:t xml:space="preserve"> «Оплата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color w:val="000000"/>
          <w:sz w:val="28"/>
          <w:szCs w:val="28"/>
        </w:rPr>
        <w:t>кр</w:t>
      </w:r>
      <w:proofErr w:type="gramEnd"/>
      <w:r>
        <w:rPr>
          <w:color w:val="000000"/>
          <w:sz w:val="28"/>
          <w:szCs w:val="28"/>
        </w:rPr>
        <w:t>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комунальних</w:t>
      </w:r>
      <w:proofErr w:type="spellEnd"/>
      <w:r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  <w:lang w:val="uk-UA"/>
        </w:rPr>
        <w:t xml:space="preserve"> в сумі 18 600,00 гривень,з них:</w:t>
      </w:r>
    </w:p>
    <w:p w:rsidR="006628DA" w:rsidRDefault="006628DA" w:rsidP="006628DA">
      <w:pPr>
        <w:pStyle w:val="aa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підключення інтернету – 2500,00 гривень;</w:t>
      </w:r>
    </w:p>
    <w:p w:rsidR="006628DA" w:rsidRDefault="006628DA" w:rsidP="006628DA">
      <w:pPr>
        <w:pStyle w:val="aa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ремонт та технічне обслуговування інтернету у двох навчальних закладах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uk-UA"/>
        </w:rPr>
        <w:t>5000,00 гривень;</w:t>
      </w:r>
    </w:p>
    <w:p w:rsidR="006628DA" w:rsidRDefault="006628DA" w:rsidP="006628DA">
      <w:pPr>
        <w:pStyle w:val="aa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перевірки </w:t>
      </w:r>
      <w:proofErr w:type="spellStart"/>
      <w:r>
        <w:rPr>
          <w:color w:val="000000"/>
          <w:sz w:val="28"/>
          <w:szCs w:val="28"/>
          <w:lang w:val="uk-UA"/>
        </w:rPr>
        <w:t>протермінованих</w:t>
      </w:r>
      <w:proofErr w:type="spellEnd"/>
      <w:r>
        <w:rPr>
          <w:color w:val="000000"/>
          <w:sz w:val="28"/>
          <w:szCs w:val="28"/>
          <w:lang w:val="uk-UA"/>
        </w:rPr>
        <w:t xml:space="preserve"> електролічильників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uk-UA"/>
        </w:rPr>
        <w:t>5 600,00 гривень ;</w:t>
      </w:r>
    </w:p>
    <w:p w:rsidR="006628DA" w:rsidRDefault="006628DA" w:rsidP="006628DA">
      <w:pPr>
        <w:pStyle w:val="aa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оплати послуг з надання пакетів оновлень та адміністрування (обслуговування) програмного комплексу «КУРС» у зв’язку зміною вартості обслуговування програмного комплексу – 5 500,00 гривень.</w:t>
      </w:r>
    </w:p>
    <w:p w:rsidR="006628DA" w:rsidRDefault="006628DA" w:rsidP="006628DA">
      <w:pPr>
        <w:pStyle w:val="aa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 </w:t>
      </w:r>
      <w:r>
        <w:rPr>
          <w:b/>
          <w:bCs/>
          <w:iCs/>
          <w:color w:val="000000"/>
          <w:sz w:val="28"/>
          <w:szCs w:val="28"/>
        </w:rPr>
        <w:t xml:space="preserve">КПКВКМБ 0611142 </w:t>
      </w:r>
      <w:r>
        <w:rPr>
          <w:bCs/>
          <w:iCs/>
          <w:color w:val="000000"/>
          <w:sz w:val="28"/>
          <w:szCs w:val="28"/>
        </w:rPr>
        <w:t>«</w:t>
      </w:r>
      <w:proofErr w:type="spellStart"/>
      <w:r>
        <w:rPr>
          <w:bCs/>
          <w:iCs/>
          <w:color w:val="000000"/>
          <w:sz w:val="28"/>
          <w:szCs w:val="28"/>
        </w:rPr>
        <w:t>Інші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програми</w:t>
      </w:r>
      <w:proofErr w:type="spellEnd"/>
      <w:r>
        <w:rPr>
          <w:bCs/>
          <w:iCs/>
          <w:color w:val="000000"/>
          <w:sz w:val="28"/>
          <w:szCs w:val="28"/>
        </w:rPr>
        <w:t xml:space="preserve"> та заходи у </w:t>
      </w:r>
      <w:proofErr w:type="spellStart"/>
      <w:r>
        <w:rPr>
          <w:bCs/>
          <w:iCs/>
          <w:color w:val="000000"/>
          <w:sz w:val="28"/>
          <w:szCs w:val="28"/>
        </w:rPr>
        <w:t>сфері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освіти</w:t>
      </w:r>
      <w:proofErr w:type="spellEnd"/>
      <w:r>
        <w:rPr>
          <w:bCs/>
          <w:iCs/>
          <w:color w:val="000000"/>
          <w:sz w:val="28"/>
          <w:szCs w:val="28"/>
        </w:rPr>
        <w:t>»</w:t>
      </w:r>
    </w:p>
    <w:p w:rsidR="006628DA" w:rsidRDefault="006628DA" w:rsidP="006628DA">
      <w:pPr>
        <w:pStyle w:val="aa"/>
        <w:spacing w:before="0" w:beforeAutospacing="0" w:after="0" w:afterAutospacing="0"/>
        <w:jc w:val="both"/>
        <w:rPr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t>КЕКВ 2282</w:t>
      </w:r>
      <w:r>
        <w:rPr>
          <w:color w:val="000000"/>
          <w:sz w:val="28"/>
          <w:szCs w:val="28"/>
          <w:lang w:val="uk-UA"/>
        </w:rPr>
        <w:t xml:space="preserve"> «Окремі заходи по реалізації державних (регіональних) програм, не віднесені до заходів розвитку» в сумі  15 000,00 гривень на придбання квитків (</w:t>
      </w:r>
      <w:proofErr w:type="spellStart"/>
      <w:r>
        <w:rPr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відповідно до розпорядження начальника ЛОВА від 14.04.2023 №242/0/5-23 ВА  «Про внесення змін  до показників обласного бюджету Львівської області на 2023 рік»</w:t>
      </w:r>
      <w:r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u w:val="single"/>
          <w:lang w:val="uk-UA"/>
        </w:rPr>
        <w:t xml:space="preserve"> Програма підтримки та розвитку освіти </w:t>
      </w:r>
      <w:proofErr w:type="spellStart"/>
      <w:r>
        <w:rPr>
          <w:color w:val="000000"/>
          <w:sz w:val="28"/>
          <w:szCs w:val="28"/>
          <w:u w:val="single"/>
          <w:lang w:val="uk-UA"/>
        </w:rPr>
        <w:t>Белзької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міської територіальної громади на 2023-2024рр.,</w:t>
      </w:r>
    </w:p>
    <w:p w:rsidR="006628DA" w:rsidRDefault="006628DA" w:rsidP="006628DA">
      <w:pPr>
        <w:pStyle w:val="aa"/>
        <w:spacing w:before="0" w:beforeAutospacing="0" w:after="0" w:afterAutospacing="0"/>
        <w:jc w:val="both"/>
        <w:rPr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t>КЕКВ 2730</w:t>
      </w:r>
      <w:r>
        <w:rPr>
          <w:color w:val="000000"/>
          <w:sz w:val="28"/>
          <w:szCs w:val="28"/>
          <w:lang w:val="uk-UA"/>
        </w:rPr>
        <w:t xml:space="preserve"> «Інші виплат населенню»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– одноразова допомого дітям-сиротам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і дітям позбавлених батьківського піклування 10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860,00 гривень по програмі </w:t>
      </w:r>
      <w:r>
        <w:rPr>
          <w:color w:val="000000"/>
          <w:sz w:val="28"/>
          <w:szCs w:val="28"/>
          <w:u w:val="single"/>
          <w:lang w:val="uk-UA"/>
        </w:rPr>
        <w:t xml:space="preserve">Програма підтримки та розвитку освіти </w:t>
      </w:r>
      <w:proofErr w:type="spellStart"/>
      <w:r>
        <w:rPr>
          <w:color w:val="000000"/>
          <w:sz w:val="28"/>
          <w:szCs w:val="28"/>
          <w:u w:val="single"/>
          <w:lang w:val="uk-UA"/>
        </w:rPr>
        <w:t>Белзької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міської територіальної громади на 2023-2024рр.</w:t>
      </w:r>
    </w:p>
    <w:p w:rsidR="006628DA" w:rsidRDefault="006628DA" w:rsidP="006628D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uk-UA"/>
        </w:rPr>
        <w:t>по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 xml:space="preserve">КПКВКМБ 0614030 </w:t>
      </w:r>
      <w:r>
        <w:rPr>
          <w:bCs/>
          <w:iCs/>
          <w:color w:val="000000"/>
          <w:sz w:val="28"/>
          <w:szCs w:val="28"/>
        </w:rPr>
        <w:t>«</w:t>
      </w:r>
      <w:proofErr w:type="spellStart"/>
      <w:r>
        <w:rPr>
          <w:bCs/>
          <w:iCs/>
          <w:color w:val="000000"/>
          <w:sz w:val="28"/>
          <w:szCs w:val="28"/>
        </w:rPr>
        <w:t>Забезпечення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діяльності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бібліотек</w:t>
      </w:r>
      <w:proofErr w:type="spellEnd"/>
      <w:r>
        <w:rPr>
          <w:bCs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  </w:t>
      </w:r>
      <w:r>
        <w:rPr>
          <w:b/>
          <w:color w:val="000000"/>
          <w:sz w:val="28"/>
          <w:szCs w:val="28"/>
        </w:rPr>
        <w:t>КЕКВ 2240</w:t>
      </w:r>
      <w:r>
        <w:rPr>
          <w:color w:val="000000"/>
          <w:sz w:val="28"/>
          <w:szCs w:val="28"/>
        </w:rPr>
        <w:t xml:space="preserve"> «Оплата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комунальних</w:t>
      </w:r>
      <w:proofErr w:type="spellEnd"/>
      <w:r>
        <w:rPr>
          <w:color w:val="000000"/>
          <w:sz w:val="28"/>
          <w:szCs w:val="28"/>
        </w:rPr>
        <w:t xml:space="preserve">) – для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протермінованих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електролічильників</w:t>
      </w:r>
      <w:proofErr w:type="spellEnd"/>
      <w:r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</w:rPr>
        <w:t xml:space="preserve">700,00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.</w:t>
      </w:r>
    </w:p>
    <w:p w:rsidR="006628DA" w:rsidRDefault="006628DA" w:rsidP="006628DA">
      <w:pPr>
        <w:pStyle w:val="aa"/>
        <w:spacing w:before="0" w:beforeAutospacing="0" w:after="0" w:afterAutospacing="0"/>
        <w:jc w:val="both"/>
        <w:rPr>
          <w:sz w:val="28"/>
          <w:szCs w:val="28"/>
          <w:u w:val="single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по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КПКВКМБ</w:t>
      </w:r>
      <w:r>
        <w:rPr>
          <w:b/>
          <w:bCs/>
          <w:iCs/>
          <w:color w:val="000000"/>
          <w:sz w:val="28"/>
          <w:szCs w:val="28"/>
        </w:rPr>
        <w:t> 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0614060 </w:t>
      </w:r>
      <w:r>
        <w:rPr>
          <w:bCs/>
          <w:iCs/>
          <w:color w:val="000000"/>
          <w:sz w:val="28"/>
          <w:szCs w:val="28"/>
          <w:lang w:val="uk-UA"/>
        </w:rPr>
        <w:t>«Забезпечення діяльності палаців і будинків культури, клубів, центрів дозвілля та інших клубних закладів</w:t>
      </w:r>
      <w:r>
        <w:rPr>
          <w:b/>
          <w:bCs/>
          <w:iCs/>
          <w:color w:val="000000"/>
          <w:sz w:val="28"/>
          <w:szCs w:val="28"/>
          <w:lang w:val="uk-UA"/>
        </w:rPr>
        <w:t>»</w:t>
      </w:r>
      <w:r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  <w:lang w:val="uk-UA"/>
        </w:rPr>
        <w:t xml:space="preserve"> КЕКВ 2240</w:t>
      </w:r>
      <w:r>
        <w:rPr>
          <w:color w:val="000000"/>
          <w:sz w:val="28"/>
          <w:szCs w:val="28"/>
          <w:lang w:val="uk-UA"/>
        </w:rPr>
        <w:t xml:space="preserve"> «Оплата послуг (крім комунальних) –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для перевірки </w:t>
      </w:r>
      <w:proofErr w:type="spellStart"/>
      <w:r>
        <w:rPr>
          <w:color w:val="000000"/>
          <w:sz w:val="28"/>
          <w:szCs w:val="28"/>
          <w:lang w:val="uk-UA"/>
        </w:rPr>
        <w:t>протермінованих</w:t>
      </w:r>
      <w:proofErr w:type="spellEnd"/>
      <w:r>
        <w:rPr>
          <w:color w:val="000000"/>
          <w:sz w:val="28"/>
          <w:szCs w:val="28"/>
          <w:lang w:val="uk-UA"/>
        </w:rPr>
        <w:t xml:space="preserve"> електролічильників –700,00 гривень.</w:t>
      </w:r>
    </w:p>
    <w:p w:rsidR="006628DA" w:rsidRDefault="006628DA" w:rsidP="006628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628DA" w:rsidRDefault="006628DA" w:rsidP="006628DA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.Головному розпоряднику бюджетних коштів Фінансовому відділу виконавчого комітету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6628DA" w:rsidRDefault="006628DA" w:rsidP="006628DA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Збільшити  видаткову частину  загального  фонду місцевого бюджету 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 3719800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«Субвенція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КЕКВ 2620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«Поточні трансферти  органам державного управління  інших 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сумі 130 000,00 гривень, з них: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Програми профілактики правопорушень та боротьби зі злочинністю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територіальної громади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Червоноградського району Львівської області на 2022-2023р.р.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сумі 30 000,00 гривень (на придбання пального);</w:t>
      </w:r>
    </w:p>
    <w:p w:rsidR="006628DA" w:rsidRDefault="006628DA" w:rsidP="006628D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програму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сприяння матеріально-технічному забезпеченню військових частин Міністерства оборони України на 2023 </w:t>
      </w:r>
      <w:r>
        <w:rPr>
          <w:rFonts w:ascii="Times New Roman" w:hAnsi="Times New Roman" w:cs="Times New Roman"/>
          <w:sz w:val="28"/>
          <w:szCs w:val="28"/>
        </w:rPr>
        <w:t>рік на  сум</w:t>
      </w:r>
      <w:r w:rsidR="00336F2E">
        <w:rPr>
          <w:rFonts w:ascii="Times New Roman" w:hAnsi="Times New Roman" w:cs="Times New Roman"/>
          <w:sz w:val="28"/>
          <w:szCs w:val="28"/>
        </w:rPr>
        <w:t>у 100 000,00 гривень</w:t>
      </w:r>
      <w:r>
        <w:rPr>
          <w:rFonts w:ascii="Times New Roman" w:hAnsi="Times New Roman" w:cs="Times New Roman"/>
          <w:sz w:val="28"/>
          <w:szCs w:val="28"/>
        </w:rPr>
        <w:t xml:space="preserve"> для придбання запасних частин</w:t>
      </w:r>
      <w:r w:rsidR="00D42EEA">
        <w:rPr>
          <w:rFonts w:ascii="Times New Roman" w:hAnsi="Times New Roman" w:cs="Times New Roman"/>
          <w:sz w:val="28"/>
          <w:szCs w:val="28"/>
        </w:rPr>
        <w:t xml:space="preserve"> </w:t>
      </w:r>
      <w:r w:rsidR="00051C80">
        <w:rPr>
          <w:rFonts w:ascii="Times New Roman" w:hAnsi="Times New Roman" w:cs="Times New Roman"/>
          <w:sz w:val="28"/>
          <w:szCs w:val="28"/>
        </w:rPr>
        <w:t xml:space="preserve">та придбання засобів </w:t>
      </w:r>
      <w:proofErr w:type="spellStart"/>
      <w:r w:rsidR="00051C80">
        <w:rPr>
          <w:rFonts w:ascii="Times New Roman" w:hAnsi="Times New Roman" w:cs="Times New Roman"/>
          <w:sz w:val="28"/>
          <w:szCs w:val="28"/>
        </w:rPr>
        <w:t>зв»язку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28DA" w:rsidRDefault="006628DA" w:rsidP="006628DA">
      <w:pPr>
        <w:pStyle w:val="a9"/>
        <w:tabs>
          <w:tab w:val="left" w:pos="467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Внести зміни </w:t>
      </w:r>
      <w:r>
        <w:rPr>
          <w:rFonts w:ascii="Times New Roman" w:hAnsi="Times New Roman"/>
          <w:sz w:val="28"/>
          <w:szCs w:val="28"/>
          <w:lang w:val="uk-UA"/>
        </w:rPr>
        <w:t xml:space="preserve">в програмі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Програма утримання та ремонту автомобільних доріг загального користування місцевого значення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міської територіальної громади на 2023 рік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КПКВКМБ 3719730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«Субвенція з місцевого бюджету на фінансове забезпечення будівництва ,реконструкції, ремонту і утримання автомобільних доріг загального користування місцевого значення ,вулиць і доріг комунальної власності у населених пунктах»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 xml:space="preserve">збільшивши планові призначення спеціального фонду місцевого бюджету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КЕКВ 3220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 xml:space="preserve"> 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Капітальні трансферти органам державного управління інших рівнів»</w:t>
      </w:r>
      <w:r>
        <w:rPr>
          <w:rFonts w:ascii="Times New Roman" w:hAnsi="Times New Roman"/>
          <w:sz w:val="28"/>
          <w:szCs w:val="28"/>
          <w:lang w:val="uk-UA"/>
        </w:rPr>
        <w:t xml:space="preserve"> 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рахунок зменшення загального фонду місцевого бюджету  по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КЕКВ 2620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«Поточні трансферти  органам державного управління  інших »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сумі 100 000,00 гривень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628DA" w:rsidRDefault="006628DA" w:rsidP="006628DA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.Головному розпоряднику бюджетних коштів Виконавчому комітету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6628DA" w:rsidRDefault="006628DA" w:rsidP="006628DA">
      <w:pPr>
        <w:pStyle w:val="443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        </w:t>
      </w:r>
      <w:r>
        <w:rPr>
          <w:sz w:val="28"/>
          <w:szCs w:val="28"/>
        </w:rPr>
        <w:t>Збільшити видаткову частину загального фонду місцевого бюджету</w:t>
      </w:r>
      <w:r>
        <w:rPr>
          <w:i/>
          <w:i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 </w:t>
      </w:r>
      <w:r>
        <w:rPr>
          <w:b/>
          <w:bCs/>
          <w:color w:val="000000"/>
          <w:sz w:val="28"/>
          <w:szCs w:val="28"/>
        </w:rPr>
        <w:t xml:space="preserve"> КПКВКМБ 0210150  </w:t>
      </w:r>
      <w:r>
        <w:rPr>
          <w:bCs/>
          <w:color w:val="000000"/>
          <w:sz w:val="28"/>
          <w:szCs w:val="28"/>
        </w:rPr>
        <w:t>«Організаційне, інформаційно-аналітичне та матеріально - технічне забезпечення діяльності обласної ради, районної ради, районної у місті ради (уразі її створення), міської, селищної, сільської рад»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сумі </w:t>
      </w:r>
      <w:r>
        <w:rPr>
          <w:bCs/>
          <w:color w:val="000000"/>
          <w:sz w:val="28"/>
          <w:szCs w:val="28"/>
        </w:rPr>
        <w:t>80 000,00 гривень ,з них:</w:t>
      </w:r>
    </w:p>
    <w:p w:rsidR="006628DA" w:rsidRDefault="006628DA" w:rsidP="006628DA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КЕКВ 2240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«Оплата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послуг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крім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сумі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50 000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радіо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); </w:t>
      </w:r>
    </w:p>
    <w:p w:rsidR="006628DA" w:rsidRDefault="006628DA" w:rsidP="006628DA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КЕКВ 2250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Видатки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відрядження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сумі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30 000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628DA" w:rsidRDefault="006628DA" w:rsidP="006628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КПКВКМБ 0216013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«Забезпечення діяльності водопровідно-каналізаційного господарства»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КЕКВ 2610 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Субсидії та поточні трансферти  підприємствам (установам, організаціям)»  в сумі 350 000,00 гривень ,з них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:</w:t>
      </w:r>
    </w:p>
    <w:p w:rsidR="006628DA" w:rsidRDefault="006628DA" w:rsidP="006628DA">
      <w:pPr>
        <w:pStyle w:val="a9"/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програмі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Програма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Питна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вода» на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громади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на 2023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рік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250 000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,00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 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Style w:val="docdata"/>
          <w:rFonts w:ascii="Times New Roman" w:hAnsi="Times New Roman"/>
          <w:color w:val="000000"/>
        </w:rPr>
        <w:t>(</w:t>
      </w:r>
      <w:proofErr w:type="spellStart"/>
      <w:r>
        <w:rPr>
          <w:rStyle w:val="docdata"/>
          <w:rFonts w:ascii="Times New Roman" w:hAnsi="Times New Roman"/>
          <w:sz w:val="28"/>
          <w:szCs w:val="28"/>
        </w:rPr>
        <w:t>придбання</w:t>
      </w:r>
      <w:proofErr w:type="spellEnd"/>
      <w:r>
        <w:rPr>
          <w:rStyle w:val="docdata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sz w:val="28"/>
          <w:szCs w:val="28"/>
        </w:rPr>
        <w:t>піску</w:t>
      </w:r>
      <w:proofErr w:type="spellEnd"/>
      <w:r>
        <w:rPr>
          <w:rStyle w:val="docdata"/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Style w:val="docdata"/>
          <w:rFonts w:ascii="Times New Roman" w:hAnsi="Times New Roman"/>
          <w:sz w:val="28"/>
          <w:szCs w:val="28"/>
        </w:rPr>
        <w:t>кілець</w:t>
      </w:r>
      <w:proofErr w:type="spellEnd"/>
      <w:r>
        <w:rPr>
          <w:rStyle w:val="docdata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sz w:val="28"/>
          <w:szCs w:val="28"/>
        </w:rPr>
        <w:t>бетонних</w:t>
      </w:r>
      <w:proofErr w:type="spellEnd"/>
      <w:r>
        <w:rPr>
          <w:rStyle w:val="docdata"/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бетонних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кришок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паливо-мастильних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зварюванню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ПЕ </w:t>
      </w:r>
      <w:proofErr w:type="spellStart"/>
      <w:r>
        <w:rPr>
          <w:rFonts w:ascii="Times New Roman" w:hAnsi="Times New Roman"/>
          <w:sz w:val="28"/>
          <w:szCs w:val="28"/>
        </w:rPr>
        <w:t>виробів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екскаватора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з оператором.</w:t>
      </w:r>
      <w:r>
        <w:rPr>
          <w:rStyle w:val="docdata"/>
          <w:rFonts w:ascii="Times New Roman" w:hAnsi="Times New Roman"/>
          <w:sz w:val="28"/>
          <w:szCs w:val="28"/>
        </w:rPr>
        <w:t>)</w:t>
      </w:r>
    </w:p>
    <w:p w:rsidR="006628DA" w:rsidRDefault="006628DA" w:rsidP="006628DA">
      <w:pPr>
        <w:pStyle w:val="a9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програмі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Програма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житлово-комунального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та благоустрою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міської територіальної громади на 2023 рік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сумі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100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000,00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гривень (</w:t>
      </w:r>
      <w:r>
        <w:rPr>
          <w:rStyle w:val="docdata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ремонт та придбання гідрантів пожежних, підставок під гідранти, фланців, головок з’єднувальних та ін.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6628DA" w:rsidRDefault="006628DA" w:rsidP="006628D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зміни до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Програми соціального захисту окремих категорій населення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міської територіальної громади на 2023 рік</w:t>
      </w:r>
    </w:p>
    <w:p w:rsidR="006628DA" w:rsidRDefault="006628DA" w:rsidP="006628DA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КПКВКМБ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0213242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«Інші заходи у сфері соціального захисту і соціального забезпечення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  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 2730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«Інші виплати населенню» в сумі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200 000,00 гривень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на одноразову грошову допомогу громадянам у яких відбулося різке погіршення стану здоров’я, що потребує значних фінансових витрат, особам, які опинилися в безвихідному матеріальному становищі або екстремальних ситуацій), </w:t>
      </w:r>
    </w:p>
    <w:p w:rsidR="006628DA" w:rsidRDefault="006628DA" w:rsidP="006628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нести </w:t>
      </w:r>
      <w:r>
        <w:rPr>
          <w:rFonts w:ascii="Times New Roman" w:hAnsi="Times New Roman"/>
          <w:sz w:val="28"/>
          <w:szCs w:val="28"/>
        </w:rPr>
        <w:t>зміни в даній програмі збільшивши планові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призначення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 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КЕКВ 2240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«Оплата послуг крім комунальних»( оплата ритуальних послуг ) за рахунок зменшення  по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КЕКВ 2730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 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Інші виплати населенню» в сумі 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25 000,00 гривень.</w:t>
      </w:r>
    </w:p>
    <w:p w:rsidR="006628DA" w:rsidRDefault="006628DA" w:rsidP="006628D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зміни до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Програми будівництва каналізаційних очисних споруд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м.Белз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Червоноградського району Львівської області на 2022 — 2023 роки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збільшити  видаткову частину спеціального фонду  бюджету міської ради 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КПКВКМБ 0217330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«Будівництво інших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об»єктів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соціальної та виробничої інфраструктури комунальної власності»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 3122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«Капітальне будівництво (придбання)  інших об’єктів» в сумі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240 000,00 гривень з них:</w:t>
      </w:r>
    </w:p>
    <w:p w:rsidR="006628DA" w:rsidRDefault="006628DA" w:rsidP="006628DA">
      <w:pPr>
        <w:pStyle w:val="a9"/>
        <w:numPr>
          <w:ilvl w:val="0"/>
          <w:numId w:val="42"/>
        </w:numPr>
        <w:spacing w:line="25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проектно-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кошторисної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документації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об’єкту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 200 000 ,00 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гривень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;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6628DA" w:rsidRDefault="006628DA" w:rsidP="006628DA">
      <w:pPr>
        <w:pStyle w:val="1636"/>
        <w:widowControl w:val="0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>е</w:t>
      </w:r>
      <w:proofErr w:type="spellStart"/>
      <w:r>
        <w:rPr>
          <w:sz w:val="28"/>
          <w:szCs w:val="28"/>
        </w:rPr>
        <w:t>кспертиза</w:t>
      </w:r>
      <w:proofErr w:type="spellEnd"/>
      <w:r>
        <w:rPr>
          <w:sz w:val="28"/>
          <w:szCs w:val="28"/>
        </w:rPr>
        <w:t xml:space="preserve"> проекту «Будівництво каналізаційних очисних споруд в м. </w:t>
      </w:r>
      <w:proofErr w:type="spellStart"/>
      <w:r>
        <w:rPr>
          <w:sz w:val="28"/>
          <w:szCs w:val="28"/>
        </w:rPr>
        <w:t>Белз</w:t>
      </w:r>
      <w:proofErr w:type="spellEnd"/>
      <w:r>
        <w:rPr>
          <w:sz w:val="28"/>
          <w:szCs w:val="28"/>
        </w:rPr>
        <w:t xml:space="preserve"> Червоноградського району Львівської області» </w:t>
      </w:r>
      <w:r>
        <w:rPr>
          <w:sz w:val="28"/>
          <w:szCs w:val="28"/>
          <w:bdr w:val="none" w:sz="0" w:space="0" w:color="auto" w:frame="1"/>
        </w:rPr>
        <w:t>в сумі 40 000,00 гривень.</w:t>
      </w:r>
    </w:p>
    <w:p w:rsidR="006628DA" w:rsidRDefault="006628DA" w:rsidP="00662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28DA" w:rsidRDefault="006628DA" w:rsidP="00662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 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Програми будівництва Центру надання адміністративних послуг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міської ради Львівської області на 2023 рік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</w:t>
      </w:r>
    </w:p>
    <w:p w:rsidR="006628DA" w:rsidRPr="009100E2" w:rsidRDefault="006628DA" w:rsidP="002D1089">
      <w:pPr>
        <w:pStyle w:val="a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КПКВКМБ 0217370</w:t>
      </w:r>
      <w:r>
        <w:rPr>
          <w:sz w:val="28"/>
          <w:szCs w:val="28"/>
        </w:rPr>
        <w:t xml:space="preserve"> «Реалізація інших заходів щодо соціально-економічного розвитку території» </w:t>
      </w:r>
      <w:r>
        <w:rPr>
          <w:b/>
          <w:sz w:val="28"/>
          <w:szCs w:val="28"/>
        </w:rPr>
        <w:t>КЕКВ 2281</w:t>
      </w:r>
      <w:r>
        <w:rPr>
          <w:sz w:val="28"/>
          <w:szCs w:val="28"/>
        </w:rPr>
        <w:t> «Дослідження і розробки, окремі заходи розвитку по реалізації державних (регіональних) в сумі  </w:t>
      </w:r>
      <w:r>
        <w:rPr>
          <w:bCs/>
          <w:sz w:val="28"/>
          <w:szCs w:val="28"/>
        </w:rPr>
        <w:t>99 000,00 гривень</w:t>
      </w:r>
      <w:r>
        <w:rPr>
          <w:b/>
          <w:bCs/>
          <w:sz w:val="28"/>
          <w:szCs w:val="28"/>
        </w:rPr>
        <w:t> </w:t>
      </w:r>
      <w:r w:rsidR="009100E2" w:rsidRPr="009100E2">
        <w:rPr>
          <w:bCs/>
          <w:sz w:val="28"/>
          <w:szCs w:val="28"/>
        </w:rPr>
        <w:t>відповідно до заходу</w:t>
      </w:r>
      <w:r w:rsidR="009100E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Style w:val="docdata"/>
          <w:sz w:val="28"/>
          <w:szCs w:val="28"/>
        </w:rPr>
        <w:t>п</w:t>
      </w:r>
      <w:r>
        <w:rPr>
          <w:rStyle w:val="docdata"/>
          <w:rFonts w:eastAsiaTheme="majorEastAsia"/>
          <w:sz w:val="28"/>
          <w:szCs w:val="28"/>
        </w:rPr>
        <w:t>опередні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архіологічні</w:t>
      </w:r>
      <w:proofErr w:type="spellEnd"/>
      <w:r>
        <w:rPr>
          <w:sz w:val="28"/>
          <w:szCs w:val="28"/>
        </w:rPr>
        <w:t> дослідження</w:t>
      </w:r>
      <w:r w:rsidR="002D1089">
        <w:rPr>
          <w:sz w:val="28"/>
          <w:szCs w:val="28"/>
        </w:rPr>
        <w:t xml:space="preserve"> </w:t>
      </w:r>
      <w:r>
        <w:rPr>
          <w:sz w:val="28"/>
          <w:szCs w:val="28"/>
        </w:rPr>
        <w:t>(розв</w:t>
      </w:r>
      <w:r w:rsidR="000E4E06">
        <w:rPr>
          <w:sz w:val="28"/>
          <w:szCs w:val="28"/>
        </w:rPr>
        <w:t xml:space="preserve">ідка з </w:t>
      </w:r>
      <w:proofErr w:type="spellStart"/>
      <w:r w:rsidR="000E4E06">
        <w:rPr>
          <w:sz w:val="28"/>
          <w:szCs w:val="28"/>
        </w:rPr>
        <w:t>шуфруванням</w:t>
      </w:r>
      <w:proofErr w:type="spellEnd"/>
      <w:r w:rsidR="002D1089">
        <w:rPr>
          <w:sz w:val="28"/>
          <w:szCs w:val="28"/>
        </w:rPr>
        <w:t>) на об’єкті "</w:t>
      </w:r>
      <w:r>
        <w:rPr>
          <w:sz w:val="28"/>
          <w:szCs w:val="28"/>
        </w:rPr>
        <w:t>Нове будівництво центру надання адміністративних послуг (ЦНАП) Центр Дія по вул</w:t>
      </w:r>
      <w:r w:rsidR="001311DB">
        <w:rPr>
          <w:sz w:val="28"/>
          <w:szCs w:val="28"/>
        </w:rPr>
        <w:t>.</w:t>
      </w:r>
      <w:r>
        <w:rPr>
          <w:sz w:val="28"/>
          <w:szCs w:val="28"/>
        </w:rPr>
        <w:t> С.</w:t>
      </w:r>
      <w:r w:rsidR="002D1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Бандери, буд. 1, м. </w:t>
      </w:r>
      <w:proofErr w:type="spellStart"/>
      <w:r>
        <w:rPr>
          <w:sz w:val="28"/>
          <w:szCs w:val="28"/>
        </w:rPr>
        <w:t>Белз</w:t>
      </w:r>
      <w:proofErr w:type="spellEnd"/>
      <w:r>
        <w:rPr>
          <w:sz w:val="28"/>
          <w:szCs w:val="28"/>
        </w:rPr>
        <w:t>, Червоноградського району, Львівської області").</w:t>
      </w:r>
    </w:p>
    <w:p w:rsidR="007717A1" w:rsidRPr="002D1089" w:rsidRDefault="007717A1" w:rsidP="002D1089">
      <w:pPr>
        <w:pStyle w:val="af"/>
        <w:jc w:val="both"/>
        <w:rPr>
          <w:b/>
          <w:bCs/>
          <w:sz w:val="28"/>
          <w:szCs w:val="28"/>
        </w:rPr>
      </w:pPr>
    </w:p>
    <w:p w:rsidR="006628DA" w:rsidRDefault="006628DA" w:rsidP="002D1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програму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охорони навколишнього природного середовища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2023-2024 року </w:t>
      </w:r>
    </w:p>
    <w:p w:rsidR="006628DA" w:rsidRDefault="006628DA" w:rsidP="0066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КПКВКМБ 0218340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«Природоохоронні заходи за рахунок цільових фондів»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 2240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« Оплата послуг (крім комунальних) в сумі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50 000,00 гривень (за рахунок залишку коштів екологічного податку станом на 01.01.2023 року)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ліквідація стихійних сміттєзвалищ ;</w:t>
      </w:r>
    </w:p>
    <w:p w:rsidR="006628DA" w:rsidRDefault="006628DA" w:rsidP="0066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6628DA" w:rsidRDefault="006628DA" w:rsidP="0066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КПКВКМБ 0218330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«Інша діяльність у сфері екології та охорони природних ресурсів»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 2281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і розробки, окремі заходи розвитку по реалізації державних (регіональних) програм» в сумі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119 000,00 гривень з них:</w:t>
      </w:r>
    </w:p>
    <w:p w:rsidR="006628DA" w:rsidRDefault="006628DA" w:rsidP="006628DA">
      <w:pPr>
        <w:pStyle w:val="a9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розроблення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схеми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санітарної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очистки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населених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пунктів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99 000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,00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</w:p>
    <w:p w:rsidR="006628DA" w:rsidRDefault="006628DA" w:rsidP="006628DA">
      <w:pPr>
        <w:pStyle w:val="a9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Розробка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звіту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стратегічну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екологічну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оцінку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Схеми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санітарної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очистки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населених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пунктів</w:t>
      </w:r>
      <w:proofErr w:type="spellEnd"/>
      <w:r>
        <w:rPr>
          <w:rStyle w:val="docdata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- 20 000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,00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гривень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6628DA" w:rsidRDefault="006628DA" w:rsidP="0066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8DA" w:rsidRDefault="006628DA" w:rsidP="006628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6628DA" w:rsidRDefault="006628DA" w:rsidP="006628DA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Начальник  відділу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p w:rsidR="00854861" w:rsidRPr="001931A3" w:rsidRDefault="00854861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854861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62848"/>
    <w:multiLevelType w:val="hybridMultilevel"/>
    <w:tmpl w:val="5DC014B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4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93D6F"/>
    <w:multiLevelType w:val="multilevel"/>
    <w:tmpl w:val="315AD062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7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72B68"/>
    <w:multiLevelType w:val="hybridMultilevel"/>
    <w:tmpl w:val="B3240A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E43C2"/>
    <w:multiLevelType w:val="hybridMultilevel"/>
    <w:tmpl w:val="65FA9BF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6C02B3"/>
    <w:multiLevelType w:val="hybridMultilevel"/>
    <w:tmpl w:val="78ACF7BC"/>
    <w:lvl w:ilvl="0" w:tplc="0422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A3760C"/>
    <w:multiLevelType w:val="hybridMultilevel"/>
    <w:tmpl w:val="E154153A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30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8B11DC1"/>
    <w:multiLevelType w:val="hybridMultilevel"/>
    <w:tmpl w:val="376C9D2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C72EA2"/>
    <w:multiLevelType w:val="hybridMultilevel"/>
    <w:tmpl w:val="518839EE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9"/>
  </w:num>
  <w:num w:numId="9">
    <w:abstractNumId w:val="28"/>
  </w:num>
  <w:num w:numId="10">
    <w:abstractNumId w:val="25"/>
  </w:num>
  <w:num w:numId="11">
    <w:abstractNumId w:val="34"/>
  </w:num>
  <w:num w:numId="12">
    <w:abstractNumId w:val="32"/>
  </w:num>
  <w:num w:numId="13">
    <w:abstractNumId w:val="11"/>
  </w:num>
  <w:num w:numId="14">
    <w:abstractNumId w:val="5"/>
  </w:num>
  <w:num w:numId="15">
    <w:abstractNumId w:val="26"/>
  </w:num>
  <w:num w:numId="16">
    <w:abstractNumId w:val="17"/>
  </w:num>
  <w:num w:numId="17">
    <w:abstractNumId w:val="29"/>
  </w:num>
  <w:num w:numId="18">
    <w:abstractNumId w:val="0"/>
  </w:num>
  <w:num w:numId="19">
    <w:abstractNumId w:val="22"/>
  </w:num>
  <w:num w:numId="20">
    <w:abstractNumId w:val="7"/>
  </w:num>
  <w:num w:numId="21">
    <w:abstractNumId w:val="21"/>
  </w:num>
  <w:num w:numId="22">
    <w:abstractNumId w:val="14"/>
  </w:num>
  <w:num w:numId="23">
    <w:abstractNumId w:val="10"/>
  </w:num>
  <w:num w:numId="24">
    <w:abstractNumId w:val="3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8"/>
  </w:num>
  <w:num w:numId="29">
    <w:abstractNumId w:val="6"/>
  </w:num>
  <w:num w:numId="30">
    <w:abstractNumId w:val="13"/>
  </w:num>
  <w:num w:numId="31">
    <w:abstractNumId w:val="31"/>
  </w:num>
  <w:num w:numId="32">
    <w:abstractNumId w:val="1"/>
  </w:num>
  <w:num w:numId="33">
    <w:abstractNumId w:val="23"/>
  </w:num>
  <w:num w:numId="34">
    <w:abstractNumId w:val="33"/>
  </w:num>
  <w:num w:numId="35">
    <w:abstractNumId w:val="18"/>
  </w:num>
  <w:num w:numId="36">
    <w:abstractNumId w:val="27"/>
  </w:num>
  <w:num w:numId="37">
    <w:abstractNumId w:val="13"/>
  </w:num>
  <w:num w:numId="38">
    <w:abstractNumId w:val="31"/>
  </w:num>
  <w:num w:numId="39">
    <w:abstractNumId w:val="1"/>
  </w:num>
  <w:num w:numId="40">
    <w:abstractNumId w:val="23"/>
  </w:num>
  <w:num w:numId="41">
    <w:abstractNumId w:val="18"/>
  </w:num>
  <w:num w:numId="42">
    <w:abstractNumId w:val="3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25AB"/>
    <w:rsid w:val="00003E18"/>
    <w:rsid w:val="000072D7"/>
    <w:rsid w:val="00023174"/>
    <w:rsid w:val="000237C4"/>
    <w:rsid w:val="00027C03"/>
    <w:rsid w:val="00031FE3"/>
    <w:rsid w:val="000339CC"/>
    <w:rsid w:val="00033BE5"/>
    <w:rsid w:val="0003460E"/>
    <w:rsid w:val="0003529C"/>
    <w:rsid w:val="00035804"/>
    <w:rsid w:val="0004208E"/>
    <w:rsid w:val="00044496"/>
    <w:rsid w:val="00046221"/>
    <w:rsid w:val="000501A0"/>
    <w:rsid w:val="000516F0"/>
    <w:rsid w:val="00051C80"/>
    <w:rsid w:val="00052DD9"/>
    <w:rsid w:val="000544E4"/>
    <w:rsid w:val="00055444"/>
    <w:rsid w:val="000657F1"/>
    <w:rsid w:val="00067AEC"/>
    <w:rsid w:val="0007005D"/>
    <w:rsid w:val="000775D7"/>
    <w:rsid w:val="000847B1"/>
    <w:rsid w:val="0008636E"/>
    <w:rsid w:val="0009451A"/>
    <w:rsid w:val="000A3F2A"/>
    <w:rsid w:val="000A4FEC"/>
    <w:rsid w:val="000A544C"/>
    <w:rsid w:val="000B0C69"/>
    <w:rsid w:val="000B1BD2"/>
    <w:rsid w:val="000B367F"/>
    <w:rsid w:val="000B5173"/>
    <w:rsid w:val="000B5B86"/>
    <w:rsid w:val="000C25DC"/>
    <w:rsid w:val="000C74C5"/>
    <w:rsid w:val="000D01D6"/>
    <w:rsid w:val="000D13AB"/>
    <w:rsid w:val="000D2C83"/>
    <w:rsid w:val="000E0EDF"/>
    <w:rsid w:val="000E4995"/>
    <w:rsid w:val="000E4E06"/>
    <w:rsid w:val="000E5C89"/>
    <w:rsid w:val="000E788A"/>
    <w:rsid w:val="000F4DB5"/>
    <w:rsid w:val="00110426"/>
    <w:rsid w:val="001146C5"/>
    <w:rsid w:val="00114A7C"/>
    <w:rsid w:val="00115731"/>
    <w:rsid w:val="00115B85"/>
    <w:rsid w:val="0012650A"/>
    <w:rsid w:val="001311DB"/>
    <w:rsid w:val="001325F9"/>
    <w:rsid w:val="00132B04"/>
    <w:rsid w:val="00132B48"/>
    <w:rsid w:val="0013580D"/>
    <w:rsid w:val="0013630B"/>
    <w:rsid w:val="0013702D"/>
    <w:rsid w:val="00140A60"/>
    <w:rsid w:val="00141DC4"/>
    <w:rsid w:val="0014303C"/>
    <w:rsid w:val="00145479"/>
    <w:rsid w:val="0016475D"/>
    <w:rsid w:val="001648D8"/>
    <w:rsid w:val="00170C81"/>
    <w:rsid w:val="00175565"/>
    <w:rsid w:val="001755AA"/>
    <w:rsid w:val="001772B1"/>
    <w:rsid w:val="00182C85"/>
    <w:rsid w:val="00187164"/>
    <w:rsid w:val="00192A4D"/>
    <w:rsid w:val="001931A3"/>
    <w:rsid w:val="001958D3"/>
    <w:rsid w:val="00195A32"/>
    <w:rsid w:val="00196476"/>
    <w:rsid w:val="00197825"/>
    <w:rsid w:val="001A0E7A"/>
    <w:rsid w:val="001A1724"/>
    <w:rsid w:val="001B3917"/>
    <w:rsid w:val="001B4CD6"/>
    <w:rsid w:val="001C35FA"/>
    <w:rsid w:val="001C5B84"/>
    <w:rsid w:val="001D1EB7"/>
    <w:rsid w:val="001D2CBE"/>
    <w:rsid w:val="001D3BE9"/>
    <w:rsid w:val="001D44D3"/>
    <w:rsid w:val="001D5304"/>
    <w:rsid w:val="001D6ACE"/>
    <w:rsid w:val="001D6E21"/>
    <w:rsid w:val="001E1967"/>
    <w:rsid w:val="001E2003"/>
    <w:rsid w:val="001E2A06"/>
    <w:rsid w:val="001E3931"/>
    <w:rsid w:val="001E3D76"/>
    <w:rsid w:val="001E6A50"/>
    <w:rsid w:val="001E7185"/>
    <w:rsid w:val="001F165E"/>
    <w:rsid w:val="001F5A2E"/>
    <w:rsid w:val="002033BB"/>
    <w:rsid w:val="00207CF6"/>
    <w:rsid w:val="002101AD"/>
    <w:rsid w:val="00211A0A"/>
    <w:rsid w:val="00211E15"/>
    <w:rsid w:val="00212703"/>
    <w:rsid w:val="00212A5E"/>
    <w:rsid w:val="002144FB"/>
    <w:rsid w:val="00215E1F"/>
    <w:rsid w:val="00217DCC"/>
    <w:rsid w:val="002205FC"/>
    <w:rsid w:val="00221ED0"/>
    <w:rsid w:val="002226DF"/>
    <w:rsid w:val="00231461"/>
    <w:rsid w:val="00232A28"/>
    <w:rsid w:val="0023357E"/>
    <w:rsid w:val="00234AFE"/>
    <w:rsid w:val="00234CF2"/>
    <w:rsid w:val="00236712"/>
    <w:rsid w:val="002367A3"/>
    <w:rsid w:val="00240A9C"/>
    <w:rsid w:val="00241D07"/>
    <w:rsid w:val="002428E8"/>
    <w:rsid w:val="00242A7C"/>
    <w:rsid w:val="002457B6"/>
    <w:rsid w:val="002470D5"/>
    <w:rsid w:val="00247B98"/>
    <w:rsid w:val="002508B9"/>
    <w:rsid w:val="00254B45"/>
    <w:rsid w:val="00257E59"/>
    <w:rsid w:val="00260BB9"/>
    <w:rsid w:val="00262570"/>
    <w:rsid w:val="00262A7F"/>
    <w:rsid w:val="0026415C"/>
    <w:rsid w:val="00264C79"/>
    <w:rsid w:val="00270490"/>
    <w:rsid w:val="0027148C"/>
    <w:rsid w:val="00271D19"/>
    <w:rsid w:val="00271EF7"/>
    <w:rsid w:val="00272673"/>
    <w:rsid w:val="00272E55"/>
    <w:rsid w:val="00273AA6"/>
    <w:rsid w:val="0027506D"/>
    <w:rsid w:val="0028380E"/>
    <w:rsid w:val="00285767"/>
    <w:rsid w:val="00285E12"/>
    <w:rsid w:val="00294732"/>
    <w:rsid w:val="0029594F"/>
    <w:rsid w:val="00295B56"/>
    <w:rsid w:val="002A1B0B"/>
    <w:rsid w:val="002A26C9"/>
    <w:rsid w:val="002A5A13"/>
    <w:rsid w:val="002A693D"/>
    <w:rsid w:val="002A76E4"/>
    <w:rsid w:val="002B36FB"/>
    <w:rsid w:val="002B5556"/>
    <w:rsid w:val="002B58BA"/>
    <w:rsid w:val="002B67B0"/>
    <w:rsid w:val="002C3C99"/>
    <w:rsid w:val="002C3EB3"/>
    <w:rsid w:val="002C409C"/>
    <w:rsid w:val="002C4868"/>
    <w:rsid w:val="002C602A"/>
    <w:rsid w:val="002C7DB2"/>
    <w:rsid w:val="002D1089"/>
    <w:rsid w:val="002D71D7"/>
    <w:rsid w:val="002E64C3"/>
    <w:rsid w:val="002F05D3"/>
    <w:rsid w:val="002F309D"/>
    <w:rsid w:val="002F5F30"/>
    <w:rsid w:val="002F636E"/>
    <w:rsid w:val="002F6682"/>
    <w:rsid w:val="002F734A"/>
    <w:rsid w:val="002F7369"/>
    <w:rsid w:val="002F766A"/>
    <w:rsid w:val="00300338"/>
    <w:rsid w:val="00301579"/>
    <w:rsid w:val="00305139"/>
    <w:rsid w:val="0030556A"/>
    <w:rsid w:val="00310979"/>
    <w:rsid w:val="003135E0"/>
    <w:rsid w:val="00314D37"/>
    <w:rsid w:val="003168CF"/>
    <w:rsid w:val="00320346"/>
    <w:rsid w:val="0032035B"/>
    <w:rsid w:val="0032469E"/>
    <w:rsid w:val="00325967"/>
    <w:rsid w:val="00325C99"/>
    <w:rsid w:val="003267A1"/>
    <w:rsid w:val="0032778F"/>
    <w:rsid w:val="003331FB"/>
    <w:rsid w:val="003339D9"/>
    <w:rsid w:val="00335652"/>
    <w:rsid w:val="00335C04"/>
    <w:rsid w:val="00336F2E"/>
    <w:rsid w:val="00340D1D"/>
    <w:rsid w:val="00340E16"/>
    <w:rsid w:val="003410CE"/>
    <w:rsid w:val="0034342C"/>
    <w:rsid w:val="003437BD"/>
    <w:rsid w:val="00343FB2"/>
    <w:rsid w:val="00346B0A"/>
    <w:rsid w:val="0035024F"/>
    <w:rsid w:val="003522DD"/>
    <w:rsid w:val="00352624"/>
    <w:rsid w:val="00352C4F"/>
    <w:rsid w:val="00355AAE"/>
    <w:rsid w:val="00360303"/>
    <w:rsid w:val="00362C7F"/>
    <w:rsid w:val="00365618"/>
    <w:rsid w:val="00370ECD"/>
    <w:rsid w:val="00373DFD"/>
    <w:rsid w:val="003749EA"/>
    <w:rsid w:val="0037552F"/>
    <w:rsid w:val="003834F0"/>
    <w:rsid w:val="00383600"/>
    <w:rsid w:val="00383CF8"/>
    <w:rsid w:val="00391D7E"/>
    <w:rsid w:val="003932B5"/>
    <w:rsid w:val="003A0958"/>
    <w:rsid w:val="003A6A83"/>
    <w:rsid w:val="003A75D1"/>
    <w:rsid w:val="003A7C69"/>
    <w:rsid w:val="003B1179"/>
    <w:rsid w:val="003B33E2"/>
    <w:rsid w:val="003B462C"/>
    <w:rsid w:val="003B5666"/>
    <w:rsid w:val="003C10D1"/>
    <w:rsid w:val="003C20EB"/>
    <w:rsid w:val="003C3D10"/>
    <w:rsid w:val="003C6CB1"/>
    <w:rsid w:val="003D1192"/>
    <w:rsid w:val="003D396E"/>
    <w:rsid w:val="003D4DCF"/>
    <w:rsid w:val="003E2FDE"/>
    <w:rsid w:val="003E5D25"/>
    <w:rsid w:val="003F0449"/>
    <w:rsid w:val="003F1D28"/>
    <w:rsid w:val="003F3BED"/>
    <w:rsid w:val="003F43BC"/>
    <w:rsid w:val="003F67E1"/>
    <w:rsid w:val="00401F5E"/>
    <w:rsid w:val="00407AE7"/>
    <w:rsid w:val="00412805"/>
    <w:rsid w:val="004131D2"/>
    <w:rsid w:val="004218C0"/>
    <w:rsid w:val="004257F3"/>
    <w:rsid w:val="00431400"/>
    <w:rsid w:val="0043172D"/>
    <w:rsid w:val="004317D6"/>
    <w:rsid w:val="004337D3"/>
    <w:rsid w:val="004348CE"/>
    <w:rsid w:val="00435772"/>
    <w:rsid w:val="00436957"/>
    <w:rsid w:val="004379E1"/>
    <w:rsid w:val="00441091"/>
    <w:rsid w:val="00442911"/>
    <w:rsid w:val="004433C8"/>
    <w:rsid w:val="004447C6"/>
    <w:rsid w:val="00445113"/>
    <w:rsid w:val="004544EE"/>
    <w:rsid w:val="0045495E"/>
    <w:rsid w:val="004611EC"/>
    <w:rsid w:val="00462728"/>
    <w:rsid w:val="004646CD"/>
    <w:rsid w:val="004654CC"/>
    <w:rsid w:val="004708D2"/>
    <w:rsid w:val="0047111A"/>
    <w:rsid w:val="004726A9"/>
    <w:rsid w:val="004728EB"/>
    <w:rsid w:val="00472C16"/>
    <w:rsid w:val="00473F39"/>
    <w:rsid w:val="00474594"/>
    <w:rsid w:val="004755EA"/>
    <w:rsid w:val="00475950"/>
    <w:rsid w:val="00476201"/>
    <w:rsid w:val="00477BDC"/>
    <w:rsid w:val="00480C9B"/>
    <w:rsid w:val="00484799"/>
    <w:rsid w:val="00486C3A"/>
    <w:rsid w:val="00487136"/>
    <w:rsid w:val="00492ED3"/>
    <w:rsid w:val="00493149"/>
    <w:rsid w:val="004933F5"/>
    <w:rsid w:val="00495207"/>
    <w:rsid w:val="00496F53"/>
    <w:rsid w:val="004A4CFE"/>
    <w:rsid w:val="004B1721"/>
    <w:rsid w:val="004B6424"/>
    <w:rsid w:val="004B6431"/>
    <w:rsid w:val="004B68A9"/>
    <w:rsid w:val="004C030F"/>
    <w:rsid w:val="004C113E"/>
    <w:rsid w:val="004C36B6"/>
    <w:rsid w:val="004C4A8F"/>
    <w:rsid w:val="004C56C0"/>
    <w:rsid w:val="004D2997"/>
    <w:rsid w:val="004E1506"/>
    <w:rsid w:val="004E5A20"/>
    <w:rsid w:val="004E7F99"/>
    <w:rsid w:val="004F4496"/>
    <w:rsid w:val="004F470E"/>
    <w:rsid w:val="005025D3"/>
    <w:rsid w:val="00502BBF"/>
    <w:rsid w:val="0050331E"/>
    <w:rsid w:val="00503E97"/>
    <w:rsid w:val="0050744F"/>
    <w:rsid w:val="005144E6"/>
    <w:rsid w:val="00515637"/>
    <w:rsid w:val="00515B2D"/>
    <w:rsid w:val="00517586"/>
    <w:rsid w:val="00520DA1"/>
    <w:rsid w:val="00520F45"/>
    <w:rsid w:val="00521DAA"/>
    <w:rsid w:val="00522529"/>
    <w:rsid w:val="00523230"/>
    <w:rsid w:val="005233A0"/>
    <w:rsid w:val="0052612A"/>
    <w:rsid w:val="00527F52"/>
    <w:rsid w:val="00535032"/>
    <w:rsid w:val="005370F8"/>
    <w:rsid w:val="0054122A"/>
    <w:rsid w:val="005462E5"/>
    <w:rsid w:val="00546F49"/>
    <w:rsid w:val="00551C6F"/>
    <w:rsid w:val="005534A6"/>
    <w:rsid w:val="005535E5"/>
    <w:rsid w:val="005567A8"/>
    <w:rsid w:val="005567D7"/>
    <w:rsid w:val="00560828"/>
    <w:rsid w:val="005619C8"/>
    <w:rsid w:val="0056443C"/>
    <w:rsid w:val="0056757F"/>
    <w:rsid w:val="005675F8"/>
    <w:rsid w:val="00572FF6"/>
    <w:rsid w:val="00573117"/>
    <w:rsid w:val="005811EA"/>
    <w:rsid w:val="00583DD5"/>
    <w:rsid w:val="00584B01"/>
    <w:rsid w:val="0058593D"/>
    <w:rsid w:val="00590C8F"/>
    <w:rsid w:val="00592832"/>
    <w:rsid w:val="005A38A8"/>
    <w:rsid w:val="005A48E8"/>
    <w:rsid w:val="005A7D54"/>
    <w:rsid w:val="005B21BA"/>
    <w:rsid w:val="005B4B15"/>
    <w:rsid w:val="005B560D"/>
    <w:rsid w:val="005B6A45"/>
    <w:rsid w:val="005B7CFE"/>
    <w:rsid w:val="005C3B44"/>
    <w:rsid w:val="005C43CE"/>
    <w:rsid w:val="005C5D06"/>
    <w:rsid w:val="005C6EE2"/>
    <w:rsid w:val="005D03E5"/>
    <w:rsid w:val="005D1B5C"/>
    <w:rsid w:val="005D21FF"/>
    <w:rsid w:val="005D73FB"/>
    <w:rsid w:val="005E0C93"/>
    <w:rsid w:val="005E32B7"/>
    <w:rsid w:val="005F020E"/>
    <w:rsid w:val="005F4075"/>
    <w:rsid w:val="005F425F"/>
    <w:rsid w:val="005F497D"/>
    <w:rsid w:val="005F6669"/>
    <w:rsid w:val="005F7C38"/>
    <w:rsid w:val="00602B7F"/>
    <w:rsid w:val="00603B2D"/>
    <w:rsid w:val="00607B1E"/>
    <w:rsid w:val="00612286"/>
    <w:rsid w:val="0061303C"/>
    <w:rsid w:val="006144E3"/>
    <w:rsid w:val="0061460A"/>
    <w:rsid w:val="006248DF"/>
    <w:rsid w:val="00624CD0"/>
    <w:rsid w:val="006352CF"/>
    <w:rsid w:val="00635BF2"/>
    <w:rsid w:val="00637BD9"/>
    <w:rsid w:val="006413FE"/>
    <w:rsid w:val="00641948"/>
    <w:rsid w:val="00641E52"/>
    <w:rsid w:val="00642C1F"/>
    <w:rsid w:val="0064400C"/>
    <w:rsid w:val="00644CEC"/>
    <w:rsid w:val="0064523D"/>
    <w:rsid w:val="0065702F"/>
    <w:rsid w:val="0065749E"/>
    <w:rsid w:val="0066080B"/>
    <w:rsid w:val="00661C60"/>
    <w:rsid w:val="006621EF"/>
    <w:rsid w:val="006628DA"/>
    <w:rsid w:val="00666CC5"/>
    <w:rsid w:val="00666E9F"/>
    <w:rsid w:val="00671BC6"/>
    <w:rsid w:val="00673B6C"/>
    <w:rsid w:val="00673E58"/>
    <w:rsid w:val="006747AA"/>
    <w:rsid w:val="00674F0C"/>
    <w:rsid w:val="00675A2F"/>
    <w:rsid w:val="00676171"/>
    <w:rsid w:val="006763E1"/>
    <w:rsid w:val="006766C4"/>
    <w:rsid w:val="0067719D"/>
    <w:rsid w:val="006775EE"/>
    <w:rsid w:val="00682975"/>
    <w:rsid w:val="00683DCA"/>
    <w:rsid w:val="00683E9E"/>
    <w:rsid w:val="006950D0"/>
    <w:rsid w:val="00697710"/>
    <w:rsid w:val="006A4559"/>
    <w:rsid w:val="006A4D11"/>
    <w:rsid w:val="006A7F28"/>
    <w:rsid w:val="006B3E35"/>
    <w:rsid w:val="006B55F7"/>
    <w:rsid w:val="006B7AEF"/>
    <w:rsid w:val="006C2F0A"/>
    <w:rsid w:val="006C306A"/>
    <w:rsid w:val="006D1D3E"/>
    <w:rsid w:val="006D292A"/>
    <w:rsid w:val="006D4AE1"/>
    <w:rsid w:val="006D5BCC"/>
    <w:rsid w:val="006E2A12"/>
    <w:rsid w:val="006E6070"/>
    <w:rsid w:val="006E6DF5"/>
    <w:rsid w:val="006E7293"/>
    <w:rsid w:val="006F0A95"/>
    <w:rsid w:val="006F11C2"/>
    <w:rsid w:val="006F135A"/>
    <w:rsid w:val="006F1B1D"/>
    <w:rsid w:val="00700C96"/>
    <w:rsid w:val="00701001"/>
    <w:rsid w:val="00701EC9"/>
    <w:rsid w:val="00703608"/>
    <w:rsid w:val="00703AC8"/>
    <w:rsid w:val="00703E94"/>
    <w:rsid w:val="00715488"/>
    <w:rsid w:val="00715E89"/>
    <w:rsid w:val="00726792"/>
    <w:rsid w:val="00732791"/>
    <w:rsid w:val="00732CD1"/>
    <w:rsid w:val="00733CDA"/>
    <w:rsid w:val="00744907"/>
    <w:rsid w:val="00744BF4"/>
    <w:rsid w:val="007458ED"/>
    <w:rsid w:val="00747B32"/>
    <w:rsid w:val="007526B0"/>
    <w:rsid w:val="00753CC8"/>
    <w:rsid w:val="00754267"/>
    <w:rsid w:val="00755468"/>
    <w:rsid w:val="00756443"/>
    <w:rsid w:val="0075687E"/>
    <w:rsid w:val="007626EF"/>
    <w:rsid w:val="00762866"/>
    <w:rsid w:val="00766ED5"/>
    <w:rsid w:val="007717A1"/>
    <w:rsid w:val="00774D22"/>
    <w:rsid w:val="00776299"/>
    <w:rsid w:val="00777DA0"/>
    <w:rsid w:val="00781A82"/>
    <w:rsid w:val="00783232"/>
    <w:rsid w:val="007855D3"/>
    <w:rsid w:val="007905CF"/>
    <w:rsid w:val="007907F4"/>
    <w:rsid w:val="007938BC"/>
    <w:rsid w:val="007945D6"/>
    <w:rsid w:val="007959B0"/>
    <w:rsid w:val="00796A4B"/>
    <w:rsid w:val="007A1215"/>
    <w:rsid w:val="007A3210"/>
    <w:rsid w:val="007A33E6"/>
    <w:rsid w:val="007A5C7F"/>
    <w:rsid w:val="007B1363"/>
    <w:rsid w:val="007B3783"/>
    <w:rsid w:val="007B408F"/>
    <w:rsid w:val="007C1523"/>
    <w:rsid w:val="007C2278"/>
    <w:rsid w:val="007C6912"/>
    <w:rsid w:val="007D238E"/>
    <w:rsid w:val="007D702E"/>
    <w:rsid w:val="007D7A59"/>
    <w:rsid w:val="007E091C"/>
    <w:rsid w:val="007E4396"/>
    <w:rsid w:val="007E533D"/>
    <w:rsid w:val="007E5679"/>
    <w:rsid w:val="007E65DC"/>
    <w:rsid w:val="007E75D0"/>
    <w:rsid w:val="007F3ECD"/>
    <w:rsid w:val="007F56DF"/>
    <w:rsid w:val="007F5C3A"/>
    <w:rsid w:val="0081029B"/>
    <w:rsid w:val="00810B62"/>
    <w:rsid w:val="00810CD3"/>
    <w:rsid w:val="00810EB5"/>
    <w:rsid w:val="00814270"/>
    <w:rsid w:val="0081466A"/>
    <w:rsid w:val="0081699A"/>
    <w:rsid w:val="0082364A"/>
    <w:rsid w:val="0082364C"/>
    <w:rsid w:val="0082444F"/>
    <w:rsid w:val="00824A8D"/>
    <w:rsid w:val="0082538E"/>
    <w:rsid w:val="0083032E"/>
    <w:rsid w:val="0083050A"/>
    <w:rsid w:val="00842D0A"/>
    <w:rsid w:val="00842D2F"/>
    <w:rsid w:val="00847E25"/>
    <w:rsid w:val="00851050"/>
    <w:rsid w:val="00853607"/>
    <w:rsid w:val="00854861"/>
    <w:rsid w:val="008572DA"/>
    <w:rsid w:val="008577FB"/>
    <w:rsid w:val="00860098"/>
    <w:rsid w:val="00861CF9"/>
    <w:rsid w:val="00866E3A"/>
    <w:rsid w:val="00867AF6"/>
    <w:rsid w:val="00870E30"/>
    <w:rsid w:val="00872EC0"/>
    <w:rsid w:val="00875B8D"/>
    <w:rsid w:val="008811EE"/>
    <w:rsid w:val="00881E06"/>
    <w:rsid w:val="0088442A"/>
    <w:rsid w:val="0088615D"/>
    <w:rsid w:val="008943D8"/>
    <w:rsid w:val="00897C03"/>
    <w:rsid w:val="008A0E15"/>
    <w:rsid w:val="008A122D"/>
    <w:rsid w:val="008A3C49"/>
    <w:rsid w:val="008A4B6E"/>
    <w:rsid w:val="008A4FF2"/>
    <w:rsid w:val="008A6E6B"/>
    <w:rsid w:val="008A743F"/>
    <w:rsid w:val="008B1C94"/>
    <w:rsid w:val="008B3C6C"/>
    <w:rsid w:val="008B3FDB"/>
    <w:rsid w:val="008B6CF0"/>
    <w:rsid w:val="008B70D7"/>
    <w:rsid w:val="008C3452"/>
    <w:rsid w:val="008C5D49"/>
    <w:rsid w:val="008C6A45"/>
    <w:rsid w:val="008C6AF6"/>
    <w:rsid w:val="008D07E6"/>
    <w:rsid w:val="008D3760"/>
    <w:rsid w:val="008E0BA8"/>
    <w:rsid w:val="008E6247"/>
    <w:rsid w:val="008E69D3"/>
    <w:rsid w:val="008F3058"/>
    <w:rsid w:val="008F3381"/>
    <w:rsid w:val="008F4B1E"/>
    <w:rsid w:val="008F6164"/>
    <w:rsid w:val="008F757E"/>
    <w:rsid w:val="00901E6C"/>
    <w:rsid w:val="00905198"/>
    <w:rsid w:val="009051BF"/>
    <w:rsid w:val="00906F50"/>
    <w:rsid w:val="009100E2"/>
    <w:rsid w:val="009116E8"/>
    <w:rsid w:val="00917821"/>
    <w:rsid w:val="00917E18"/>
    <w:rsid w:val="00920F9B"/>
    <w:rsid w:val="009236FF"/>
    <w:rsid w:val="00923E22"/>
    <w:rsid w:val="00923F70"/>
    <w:rsid w:val="00925132"/>
    <w:rsid w:val="0093009F"/>
    <w:rsid w:val="00930709"/>
    <w:rsid w:val="00930C50"/>
    <w:rsid w:val="00935F76"/>
    <w:rsid w:val="0093610B"/>
    <w:rsid w:val="009420C8"/>
    <w:rsid w:val="00943317"/>
    <w:rsid w:val="0094399A"/>
    <w:rsid w:val="0094578B"/>
    <w:rsid w:val="00945ACB"/>
    <w:rsid w:val="00946A73"/>
    <w:rsid w:val="00952747"/>
    <w:rsid w:val="00953245"/>
    <w:rsid w:val="0095349E"/>
    <w:rsid w:val="0095395C"/>
    <w:rsid w:val="00954399"/>
    <w:rsid w:val="00956FC9"/>
    <w:rsid w:val="009576E1"/>
    <w:rsid w:val="00957DB9"/>
    <w:rsid w:val="009616FA"/>
    <w:rsid w:val="00961D86"/>
    <w:rsid w:val="00971D99"/>
    <w:rsid w:val="00974B53"/>
    <w:rsid w:val="009759B5"/>
    <w:rsid w:val="009814A9"/>
    <w:rsid w:val="00984C61"/>
    <w:rsid w:val="00984DDB"/>
    <w:rsid w:val="00985308"/>
    <w:rsid w:val="00986498"/>
    <w:rsid w:val="00991155"/>
    <w:rsid w:val="009924F4"/>
    <w:rsid w:val="00993424"/>
    <w:rsid w:val="0099476D"/>
    <w:rsid w:val="00994C28"/>
    <w:rsid w:val="009976FA"/>
    <w:rsid w:val="009978ED"/>
    <w:rsid w:val="009A0405"/>
    <w:rsid w:val="009A7500"/>
    <w:rsid w:val="009B1F32"/>
    <w:rsid w:val="009B20CB"/>
    <w:rsid w:val="009B3692"/>
    <w:rsid w:val="009B74F7"/>
    <w:rsid w:val="009C0D4B"/>
    <w:rsid w:val="009C0D55"/>
    <w:rsid w:val="009C7BD7"/>
    <w:rsid w:val="009D6856"/>
    <w:rsid w:val="009E1B8A"/>
    <w:rsid w:val="009E6CE6"/>
    <w:rsid w:val="009F0BD9"/>
    <w:rsid w:val="009F3228"/>
    <w:rsid w:val="009F6786"/>
    <w:rsid w:val="009F78BE"/>
    <w:rsid w:val="00A04D3D"/>
    <w:rsid w:val="00A0579E"/>
    <w:rsid w:val="00A066E4"/>
    <w:rsid w:val="00A07C90"/>
    <w:rsid w:val="00A12156"/>
    <w:rsid w:val="00A1326B"/>
    <w:rsid w:val="00A15477"/>
    <w:rsid w:val="00A15F58"/>
    <w:rsid w:val="00A275FF"/>
    <w:rsid w:val="00A30115"/>
    <w:rsid w:val="00A32277"/>
    <w:rsid w:val="00A32D4E"/>
    <w:rsid w:val="00A32E70"/>
    <w:rsid w:val="00A33557"/>
    <w:rsid w:val="00A33F22"/>
    <w:rsid w:val="00A369DC"/>
    <w:rsid w:val="00A370D2"/>
    <w:rsid w:val="00A40982"/>
    <w:rsid w:val="00A43822"/>
    <w:rsid w:val="00A4459C"/>
    <w:rsid w:val="00A44B94"/>
    <w:rsid w:val="00A4735E"/>
    <w:rsid w:val="00A53020"/>
    <w:rsid w:val="00A5662A"/>
    <w:rsid w:val="00A57997"/>
    <w:rsid w:val="00A57E95"/>
    <w:rsid w:val="00A65F75"/>
    <w:rsid w:val="00A6753D"/>
    <w:rsid w:val="00A70740"/>
    <w:rsid w:val="00A72B1A"/>
    <w:rsid w:val="00A74F58"/>
    <w:rsid w:val="00A75927"/>
    <w:rsid w:val="00A75D68"/>
    <w:rsid w:val="00A764D3"/>
    <w:rsid w:val="00A76E04"/>
    <w:rsid w:val="00A779B8"/>
    <w:rsid w:val="00A80190"/>
    <w:rsid w:val="00A815BB"/>
    <w:rsid w:val="00A81749"/>
    <w:rsid w:val="00A82D62"/>
    <w:rsid w:val="00A834E3"/>
    <w:rsid w:val="00A83E5D"/>
    <w:rsid w:val="00A854F8"/>
    <w:rsid w:val="00A85640"/>
    <w:rsid w:val="00A858A7"/>
    <w:rsid w:val="00A92D35"/>
    <w:rsid w:val="00A949E1"/>
    <w:rsid w:val="00A94B94"/>
    <w:rsid w:val="00A9574B"/>
    <w:rsid w:val="00A95989"/>
    <w:rsid w:val="00A97B49"/>
    <w:rsid w:val="00AA249D"/>
    <w:rsid w:val="00AA3B45"/>
    <w:rsid w:val="00AB0688"/>
    <w:rsid w:val="00AB07CE"/>
    <w:rsid w:val="00AB4556"/>
    <w:rsid w:val="00AC2C40"/>
    <w:rsid w:val="00AC3134"/>
    <w:rsid w:val="00AC32CE"/>
    <w:rsid w:val="00AC4293"/>
    <w:rsid w:val="00AC77F7"/>
    <w:rsid w:val="00AD03DE"/>
    <w:rsid w:val="00AD13D2"/>
    <w:rsid w:val="00AD4646"/>
    <w:rsid w:val="00AD649D"/>
    <w:rsid w:val="00AD65AC"/>
    <w:rsid w:val="00AD69BA"/>
    <w:rsid w:val="00AD793C"/>
    <w:rsid w:val="00AE237A"/>
    <w:rsid w:val="00AE567F"/>
    <w:rsid w:val="00AE74AC"/>
    <w:rsid w:val="00AF15C6"/>
    <w:rsid w:val="00AF2140"/>
    <w:rsid w:val="00AF2540"/>
    <w:rsid w:val="00AF7015"/>
    <w:rsid w:val="00AF78DB"/>
    <w:rsid w:val="00AF797E"/>
    <w:rsid w:val="00B02E4F"/>
    <w:rsid w:val="00B12192"/>
    <w:rsid w:val="00B13CF5"/>
    <w:rsid w:val="00B14276"/>
    <w:rsid w:val="00B214B0"/>
    <w:rsid w:val="00B222E9"/>
    <w:rsid w:val="00B22BC2"/>
    <w:rsid w:val="00B242EB"/>
    <w:rsid w:val="00B24A21"/>
    <w:rsid w:val="00B252B9"/>
    <w:rsid w:val="00B32C3C"/>
    <w:rsid w:val="00B33FF1"/>
    <w:rsid w:val="00B3479B"/>
    <w:rsid w:val="00B4403A"/>
    <w:rsid w:val="00B45B4E"/>
    <w:rsid w:val="00B45BC8"/>
    <w:rsid w:val="00B47417"/>
    <w:rsid w:val="00B47901"/>
    <w:rsid w:val="00B51D28"/>
    <w:rsid w:val="00B521E4"/>
    <w:rsid w:val="00B52E89"/>
    <w:rsid w:val="00B54BE5"/>
    <w:rsid w:val="00B55DB9"/>
    <w:rsid w:val="00B575A9"/>
    <w:rsid w:val="00B62303"/>
    <w:rsid w:val="00B646C0"/>
    <w:rsid w:val="00B6667A"/>
    <w:rsid w:val="00B73B34"/>
    <w:rsid w:val="00B752F4"/>
    <w:rsid w:val="00B7653E"/>
    <w:rsid w:val="00B765A4"/>
    <w:rsid w:val="00B81B0E"/>
    <w:rsid w:val="00B8426F"/>
    <w:rsid w:val="00B87CA1"/>
    <w:rsid w:val="00B87D83"/>
    <w:rsid w:val="00B92856"/>
    <w:rsid w:val="00B93F11"/>
    <w:rsid w:val="00B9671A"/>
    <w:rsid w:val="00B97031"/>
    <w:rsid w:val="00BA10EA"/>
    <w:rsid w:val="00BA1DA7"/>
    <w:rsid w:val="00BA25BA"/>
    <w:rsid w:val="00BA3C96"/>
    <w:rsid w:val="00BA41E3"/>
    <w:rsid w:val="00BA6724"/>
    <w:rsid w:val="00BB2C79"/>
    <w:rsid w:val="00BB4899"/>
    <w:rsid w:val="00BB5FC2"/>
    <w:rsid w:val="00BD24A7"/>
    <w:rsid w:val="00BD3FCB"/>
    <w:rsid w:val="00BD4A43"/>
    <w:rsid w:val="00BD4F89"/>
    <w:rsid w:val="00BD59CD"/>
    <w:rsid w:val="00BD6086"/>
    <w:rsid w:val="00BD72CD"/>
    <w:rsid w:val="00BE1E4F"/>
    <w:rsid w:val="00BE1ECC"/>
    <w:rsid w:val="00BE2507"/>
    <w:rsid w:val="00BE5189"/>
    <w:rsid w:val="00BE67AE"/>
    <w:rsid w:val="00BF3E1E"/>
    <w:rsid w:val="00BF5299"/>
    <w:rsid w:val="00BF6E33"/>
    <w:rsid w:val="00BF7621"/>
    <w:rsid w:val="00C01EA7"/>
    <w:rsid w:val="00C02B08"/>
    <w:rsid w:val="00C03F3E"/>
    <w:rsid w:val="00C04626"/>
    <w:rsid w:val="00C05920"/>
    <w:rsid w:val="00C07B15"/>
    <w:rsid w:val="00C07C1B"/>
    <w:rsid w:val="00C12CAC"/>
    <w:rsid w:val="00C13AEC"/>
    <w:rsid w:val="00C148DB"/>
    <w:rsid w:val="00C160A8"/>
    <w:rsid w:val="00C2338C"/>
    <w:rsid w:val="00C23AA4"/>
    <w:rsid w:val="00C3320E"/>
    <w:rsid w:val="00C351CF"/>
    <w:rsid w:val="00C35653"/>
    <w:rsid w:val="00C44180"/>
    <w:rsid w:val="00C44651"/>
    <w:rsid w:val="00C460D8"/>
    <w:rsid w:val="00C47273"/>
    <w:rsid w:val="00C47E45"/>
    <w:rsid w:val="00C50CE6"/>
    <w:rsid w:val="00C52CDD"/>
    <w:rsid w:val="00C543B7"/>
    <w:rsid w:val="00C56095"/>
    <w:rsid w:val="00C6168B"/>
    <w:rsid w:val="00C653C2"/>
    <w:rsid w:val="00C65BEB"/>
    <w:rsid w:val="00C66AD5"/>
    <w:rsid w:val="00C66ECB"/>
    <w:rsid w:val="00C70CBA"/>
    <w:rsid w:val="00C70F75"/>
    <w:rsid w:val="00C757CE"/>
    <w:rsid w:val="00C76BD8"/>
    <w:rsid w:val="00C77498"/>
    <w:rsid w:val="00C841AA"/>
    <w:rsid w:val="00C85B90"/>
    <w:rsid w:val="00C9038F"/>
    <w:rsid w:val="00C97B7E"/>
    <w:rsid w:val="00CA3F2A"/>
    <w:rsid w:val="00CA6C9C"/>
    <w:rsid w:val="00CB26A4"/>
    <w:rsid w:val="00CB3257"/>
    <w:rsid w:val="00CB55DB"/>
    <w:rsid w:val="00CB72D6"/>
    <w:rsid w:val="00CC04E3"/>
    <w:rsid w:val="00CC194B"/>
    <w:rsid w:val="00CC2512"/>
    <w:rsid w:val="00CC30F1"/>
    <w:rsid w:val="00CC3644"/>
    <w:rsid w:val="00CC5979"/>
    <w:rsid w:val="00CD06DC"/>
    <w:rsid w:val="00CD2EE9"/>
    <w:rsid w:val="00CD32ED"/>
    <w:rsid w:val="00CD4869"/>
    <w:rsid w:val="00CD5668"/>
    <w:rsid w:val="00CD6344"/>
    <w:rsid w:val="00CD7206"/>
    <w:rsid w:val="00CD7281"/>
    <w:rsid w:val="00CE2934"/>
    <w:rsid w:val="00CE3A89"/>
    <w:rsid w:val="00CE4A44"/>
    <w:rsid w:val="00CE59C1"/>
    <w:rsid w:val="00CE64F8"/>
    <w:rsid w:val="00CE6846"/>
    <w:rsid w:val="00CE7708"/>
    <w:rsid w:val="00CF0BB7"/>
    <w:rsid w:val="00CF2C7B"/>
    <w:rsid w:val="00CF590B"/>
    <w:rsid w:val="00D03F89"/>
    <w:rsid w:val="00D07719"/>
    <w:rsid w:val="00D100DC"/>
    <w:rsid w:val="00D14674"/>
    <w:rsid w:val="00D17C91"/>
    <w:rsid w:val="00D20CFA"/>
    <w:rsid w:val="00D23509"/>
    <w:rsid w:val="00D2365D"/>
    <w:rsid w:val="00D25EEB"/>
    <w:rsid w:val="00D300CB"/>
    <w:rsid w:val="00D30108"/>
    <w:rsid w:val="00D30DC6"/>
    <w:rsid w:val="00D34F06"/>
    <w:rsid w:val="00D35920"/>
    <w:rsid w:val="00D35EE7"/>
    <w:rsid w:val="00D3606B"/>
    <w:rsid w:val="00D37866"/>
    <w:rsid w:val="00D42EEA"/>
    <w:rsid w:val="00D42F07"/>
    <w:rsid w:val="00D4408A"/>
    <w:rsid w:val="00D45393"/>
    <w:rsid w:val="00D50224"/>
    <w:rsid w:val="00D53146"/>
    <w:rsid w:val="00D54606"/>
    <w:rsid w:val="00D56BCF"/>
    <w:rsid w:val="00D60D3E"/>
    <w:rsid w:val="00D63626"/>
    <w:rsid w:val="00D65194"/>
    <w:rsid w:val="00D65BF2"/>
    <w:rsid w:val="00D66481"/>
    <w:rsid w:val="00D66922"/>
    <w:rsid w:val="00D66A45"/>
    <w:rsid w:val="00D67D69"/>
    <w:rsid w:val="00D71003"/>
    <w:rsid w:val="00D72339"/>
    <w:rsid w:val="00D72B02"/>
    <w:rsid w:val="00D743E9"/>
    <w:rsid w:val="00D7589A"/>
    <w:rsid w:val="00D75D51"/>
    <w:rsid w:val="00D80DAB"/>
    <w:rsid w:val="00D811BC"/>
    <w:rsid w:val="00D8376A"/>
    <w:rsid w:val="00D84F75"/>
    <w:rsid w:val="00D86056"/>
    <w:rsid w:val="00D87565"/>
    <w:rsid w:val="00D879F2"/>
    <w:rsid w:val="00D91C8A"/>
    <w:rsid w:val="00D93172"/>
    <w:rsid w:val="00DA1D18"/>
    <w:rsid w:val="00DA1F2A"/>
    <w:rsid w:val="00DA231F"/>
    <w:rsid w:val="00DA3AFE"/>
    <w:rsid w:val="00DA59B0"/>
    <w:rsid w:val="00DA6095"/>
    <w:rsid w:val="00DA6F9B"/>
    <w:rsid w:val="00DB0319"/>
    <w:rsid w:val="00DB0A94"/>
    <w:rsid w:val="00DB3FF3"/>
    <w:rsid w:val="00DB4E4B"/>
    <w:rsid w:val="00DB568A"/>
    <w:rsid w:val="00DB684A"/>
    <w:rsid w:val="00DB773B"/>
    <w:rsid w:val="00DC0C0A"/>
    <w:rsid w:val="00DC1046"/>
    <w:rsid w:val="00DC1430"/>
    <w:rsid w:val="00DC2A58"/>
    <w:rsid w:val="00DC2CC9"/>
    <w:rsid w:val="00DD3A66"/>
    <w:rsid w:val="00DD459F"/>
    <w:rsid w:val="00DD7D0B"/>
    <w:rsid w:val="00DE3BB3"/>
    <w:rsid w:val="00DE3EB4"/>
    <w:rsid w:val="00DE4FA4"/>
    <w:rsid w:val="00DE5426"/>
    <w:rsid w:val="00DE5982"/>
    <w:rsid w:val="00DE699C"/>
    <w:rsid w:val="00DF4C83"/>
    <w:rsid w:val="00DF51C9"/>
    <w:rsid w:val="00DF5BD6"/>
    <w:rsid w:val="00DF724C"/>
    <w:rsid w:val="00E00CB8"/>
    <w:rsid w:val="00E027E5"/>
    <w:rsid w:val="00E10587"/>
    <w:rsid w:val="00E14BFD"/>
    <w:rsid w:val="00E1507A"/>
    <w:rsid w:val="00E16CD1"/>
    <w:rsid w:val="00E203A8"/>
    <w:rsid w:val="00E25703"/>
    <w:rsid w:val="00E26CE7"/>
    <w:rsid w:val="00E2783E"/>
    <w:rsid w:val="00E30714"/>
    <w:rsid w:val="00E30F5E"/>
    <w:rsid w:val="00E31C35"/>
    <w:rsid w:val="00E34BA6"/>
    <w:rsid w:val="00E352D3"/>
    <w:rsid w:val="00E35453"/>
    <w:rsid w:val="00E40DB0"/>
    <w:rsid w:val="00E42BF8"/>
    <w:rsid w:val="00E47C3B"/>
    <w:rsid w:val="00E51F79"/>
    <w:rsid w:val="00E55440"/>
    <w:rsid w:val="00E56088"/>
    <w:rsid w:val="00E62EEC"/>
    <w:rsid w:val="00E65A4A"/>
    <w:rsid w:val="00E65E4A"/>
    <w:rsid w:val="00E6678B"/>
    <w:rsid w:val="00E73726"/>
    <w:rsid w:val="00E7697E"/>
    <w:rsid w:val="00E76EF7"/>
    <w:rsid w:val="00E80EF0"/>
    <w:rsid w:val="00E82A4B"/>
    <w:rsid w:val="00E85D26"/>
    <w:rsid w:val="00E85EE6"/>
    <w:rsid w:val="00E919D2"/>
    <w:rsid w:val="00E91D29"/>
    <w:rsid w:val="00E9279E"/>
    <w:rsid w:val="00E93BC2"/>
    <w:rsid w:val="00E94F09"/>
    <w:rsid w:val="00EA5166"/>
    <w:rsid w:val="00EA5743"/>
    <w:rsid w:val="00EA609B"/>
    <w:rsid w:val="00EA715B"/>
    <w:rsid w:val="00EB12DA"/>
    <w:rsid w:val="00EB2CC7"/>
    <w:rsid w:val="00EB5FFB"/>
    <w:rsid w:val="00EC023C"/>
    <w:rsid w:val="00EC12BC"/>
    <w:rsid w:val="00EC252D"/>
    <w:rsid w:val="00EC7224"/>
    <w:rsid w:val="00ED393A"/>
    <w:rsid w:val="00ED4C63"/>
    <w:rsid w:val="00EE083A"/>
    <w:rsid w:val="00EE3DA6"/>
    <w:rsid w:val="00EE5C2F"/>
    <w:rsid w:val="00EE6A84"/>
    <w:rsid w:val="00EE6E86"/>
    <w:rsid w:val="00EF0610"/>
    <w:rsid w:val="00EF2518"/>
    <w:rsid w:val="00EF3A66"/>
    <w:rsid w:val="00EF5F9A"/>
    <w:rsid w:val="00F006DD"/>
    <w:rsid w:val="00F02D96"/>
    <w:rsid w:val="00F0790B"/>
    <w:rsid w:val="00F110D6"/>
    <w:rsid w:val="00F1279F"/>
    <w:rsid w:val="00F144D6"/>
    <w:rsid w:val="00F152E5"/>
    <w:rsid w:val="00F16D3C"/>
    <w:rsid w:val="00F173B2"/>
    <w:rsid w:val="00F17D73"/>
    <w:rsid w:val="00F17E85"/>
    <w:rsid w:val="00F204DF"/>
    <w:rsid w:val="00F22745"/>
    <w:rsid w:val="00F22A53"/>
    <w:rsid w:val="00F24D1F"/>
    <w:rsid w:val="00F26164"/>
    <w:rsid w:val="00F34692"/>
    <w:rsid w:val="00F34A66"/>
    <w:rsid w:val="00F36006"/>
    <w:rsid w:val="00F36043"/>
    <w:rsid w:val="00F36DFE"/>
    <w:rsid w:val="00F376A2"/>
    <w:rsid w:val="00F37A5F"/>
    <w:rsid w:val="00F40E86"/>
    <w:rsid w:val="00F457FD"/>
    <w:rsid w:val="00F50D23"/>
    <w:rsid w:val="00F518D9"/>
    <w:rsid w:val="00F52C1F"/>
    <w:rsid w:val="00F5390D"/>
    <w:rsid w:val="00F53FBC"/>
    <w:rsid w:val="00F562D1"/>
    <w:rsid w:val="00F60A6A"/>
    <w:rsid w:val="00F64CAD"/>
    <w:rsid w:val="00F66EB1"/>
    <w:rsid w:val="00F673E1"/>
    <w:rsid w:val="00F701D0"/>
    <w:rsid w:val="00F735B9"/>
    <w:rsid w:val="00F7420E"/>
    <w:rsid w:val="00F770A7"/>
    <w:rsid w:val="00F82F01"/>
    <w:rsid w:val="00F84C19"/>
    <w:rsid w:val="00F85BD5"/>
    <w:rsid w:val="00F87879"/>
    <w:rsid w:val="00F913EF"/>
    <w:rsid w:val="00F9218C"/>
    <w:rsid w:val="00F948D4"/>
    <w:rsid w:val="00F954F9"/>
    <w:rsid w:val="00F95565"/>
    <w:rsid w:val="00F97BCA"/>
    <w:rsid w:val="00FA1EA1"/>
    <w:rsid w:val="00FA256E"/>
    <w:rsid w:val="00FA2D5B"/>
    <w:rsid w:val="00FA33D1"/>
    <w:rsid w:val="00FA37DF"/>
    <w:rsid w:val="00FA3FDD"/>
    <w:rsid w:val="00FA5DE8"/>
    <w:rsid w:val="00FB0A2F"/>
    <w:rsid w:val="00FB12FC"/>
    <w:rsid w:val="00FB24CE"/>
    <w:rsid w:val="00FB2C08"/>
    <w:rsid w:val="00FB43D4"/>
    <w:rsid w:val="00FB4950"/>
    <w:rsid w:val="00FB7944"/>
    <w:rsid w:val="00FC0294"/>
    <w:rsid w:val="00FC7CD2"/>
    <w:rsid w:val="00FD2195"/>
    <w:rsid w:val="00FD3E59"/>
    <w:rsid w:val="00FD4728"/>
    <w:rsid w:val="00FD6171"/>
    <w:rsid w:val="00FD6A25"/>
    <w:rsid w:val="00FD7359"/>
    <w:rsid w:val="00FE0742"/>
    <w:rsid w:val="00FE223E"/>
    <w:rsid w:val="00FE34D0"/>
    <w:rsid w:val="00FE5F89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38">
    <w:name w:val="4438"/>
    <w:aliases w:val="baiaagaaboqcaaadjw8aaawdd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3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636">
    <w:name w:val="1636"/>
    <w:aliases w:val="baiaagaaboqcaaadnqqaaawr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6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38">
    <w:name w:val="4438"/>
    <w:aliases w:val="baiaagaaboqcaaadjw8aaawdd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3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636">
    <w:name w:val="1636"/>
    <w:aliases w:val="baiaagaaboqcaaadnqqaaawr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6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235A-53D1-408F-B304-D0241C2C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8699</Words>
  <Characters>4959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Белз</cp:lastModifiedBy>
  <cp:revision>147</cp:revision>
  <cp:lastPrinted>2023-05-22T07:32:00Z</cp:lastPrinted>
  <dcterms:created xsi:type="dcterms:W3CDTF">2023-02-15T09:10:00Z</dcterms:created>
  <dcterms:modified xsi:type="dcterms:W3CDTF">2023-05-29T06:27:00Z</dcterms:modified>
</cp:coreProperties>
</file>