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38C52" w14:textId="77777777" w:rsidR="00AE2834" w:rsidRPr="00AE2834" w:rsidRDefault="00AE2834" w:rsidP="00AE283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E2834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E420FA4" wp14:editId="375EE224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AE0E9" w14:textId="77777777" w:rsidR="00AE2834" w:rsidRPr="00AE2834" w:rsidRDefault="00AE2834" w:rsidP="00AE2834">
      <w:pPr>
        <w:jc w:val="center"/>
        <w:rPr>
          <w:rFonts w:ascii="Times New Roman" w:hAnsi="Times New Roman"/>
          <w:b/>
          <w:sz w:val="28"/>
          <w:szCs w:val="28"/>
        </w:rPr>
      </w:pPr>
      <w:r w:rsidRPr="00AE2834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AE2834">
        <w:rPr>
          <w:rFonts w:ascii="Times New Roman" w:hAnsi="Times New Roman"/>
          <w:b/>
          <w:sz w:val="28"/>
          <w:szCs w:val="28"/>
        </w:rPr>
        <w:t>МІСЬКА  РАДА</w:t>
      </w:r>
    </w:p>
    <w:p w14:paraId="23A30A30" w14:textId="77777777" w:rsidR="00AE2834" w:rsidRPr="00AE2834" w:rsidRDefault="00AE2834" w:rsidP="00AE283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2834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40CA881D" w14:textId="77777777" w:rsidR="00AE2834" w:rsidRPr="00AE2834" w:rsidRDefault="00AE2834" w:rsidP="00AE283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E2834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AE2834">
        <w:rPr>
          <w:rFonts w:ascii="Times New Roman" w:hAnsi="Times New Roman"/>
          <w:sz w:val="28"/>
          <w:szCs w:val="28"/>
        </w:rPr>
        <w:t>сесія</w:t>
      </w:r>
      <w:proofErr w:type="spellEnd"/>
      <w:r w:rsidRPr="00AE2834">
        <w:rPr>
          <w:rFonts w:ascii="Times New Roman" w:hAnsi="Times New Roman"/>
          <w:sz w:val="28"/>
          <w:szCs w:val="28"/>
        </w:rPr>
        <w:t xml:space="preserve">   </w:t>
      </w:r>
      <w:r w:rsidRPr="00AE2834">
        <w:rPr>
          <w:rFonts w:ascii="Times New Roman" w:hAnsi="Times New Roman"/>
          <w:sz w:val="28"/>
          <w:szCs w:val="28"/>
          <w:lang w:val="en-US"/>
        </w:rPr>
        <w:t>V</w:t>
      </w:r>
      <w:r w:rsidRPr="00AE2834">
        <w:rPr>
          <w:rFonts w:ascii="Times New Roman" w:hAnsi="Times New Roman"/>
          <w:sz w:val="28"/>
          <w:szCs w:val="28"/>
        </w:rPr>
        <w:t>І</w:t>
      </w:r>
      <w:r w:rsidRPr="00AE2834">
        <w:rPr>
          <w:rFonts w:ascii="Times New Roman" w:hAnsi="Times New Roman"/>
          <w:sz w:val="28"/>
          <w:szCs w:val="28"/>
          <w:lang w:val="en-US"/>
        </w:rPr>
        <w:t>II</w:t>
      </w:r>
      <w:r w:rsidRPr="00AE283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E2834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34D48E9D" w14:textId="77777777" w:rsidR="00AE2834" w:rsidRPr="00AE2834" w:rsidRDefault="00AE2834" w:rsidP="00AE283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E2834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AE2834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AE2834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596FDADA" w14:textId="77777777" w:rsidR="00AE2834" w:rsidRPr="00AE2834" w:rsidRDefault="00AE2834" w:rsidP="00AE2834">
      <w:pPr>
        <w:rPr>
          <w:rFonts w:ascii="Times New Roman" w:hAnsi="Times New Roman"/>
          <w:sz w:val="28"/>
          <w:szCs w:val="28"/>
          <w:lang w:val="uk-UA"/>
        </w:rPr>
      </w:pPr>
    </w:p>
    <w:p w14:paraId="332BB16A" w14:textId="363C98D5" w:rsidR="00AE2834" w:rsidRPr="00AE2834" w:rsidRDefault="00AE2834" w:rsidP="00AE2834">
      <w:pPr>
        <w:rPr>
          <w:rFonts w:ascii="Times New Roman" w:hAnsi="Times New Roman"/>
          <w:sz w:val="28"/>
          <w:szCs w:val="28"/>
          <w:lang w:val="uk-UA"/>
        </w:rPr>
      </w:pPr>
      <w:r w:rsidRPr="00AE2834">
        <w:rPr>
          <w:rFonts w:ascii="Times New Roman" w:hAnsi="Times New Roman"/>
          <w:sz w:val="28"/>
          <w:szCs w:val="28"/>
          <w:lang w:val="uk-UA"/>
        </w:rPr>
        <w:t>Від  3</w:t>
      </w:r>
      <w:r w:rsidR="00F45D1B">
        <w:rPr>
          <w:rFonts w:ascii="Times New Roman" w:hAnsi="Times New Roman"/>
          <w:sz w:val="28"/>
          <w:szCs w:val="28"/>
          <w:lang w:val="uk-UA"/>
        </w:rPr>
        <w:t>0 травня  2023 року</w:t>
      </w:r>
      <w:r w:rsidR="00F45D1B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proofErr w:type="spellStart"/>
      <w:r w:rsidRPr="00AE2834">
        <w:rPr>
          <w:rFonts w:ascii="Times New Roman" w:hAnsi="Times New Roman"/>
          <w:sz w:val="28"/>
          <w:szCs w:val="28"/>
          <w:lang w:val="uk-UA"/>
        </w:rPr>
        <w:t>м.</w:t>
      </w:r>
      <w:r w:rsidR="00F45D1B">
        <w:rPr>
          <w:rFonts w:ascii="Times New Roman" w:hAnsi="Times New Roman"/>
          <w:sz w:val="28"/>
          <w:szCs w:val="28"/>
          <w:lang w:val="uk-UA"/>
        </w:rPr>
        <w:t>Белз</w:t>
      </w:r>
      <w:proofErr w:type="spellEnd"/>
      <w:r w:rsidR="00F45D1B">
        <w:rPr>
          <w:rFonts w:ascii="Times New Roman" w:hAnsi="Times New Roman"/>
          <w:sz w:val="28"/>
          <w:szCs w:val="28"/>
          <w:lang w:val="uk-UA"/>
        </w:rPr>
        <w:tab/>
      </w:r>
      <w:r w:rsidR="00F45D1B">
        <w:rPr>
          <w:rFonts w:ascii="Times New Roman" w:hAnsi="Times New Roman"/>
          <w:sz w:val="28"/>
          <w:szCs w:val="28"/>
          <w:lang w:val="uk-UA"/>
        </w:rPr>
        <w:tab/>
        <w:t xml:space="preserve">                  № 986</w:t>
      </w:r>
    </w:p>
    <w:p w14:paraId="45B982BA" w14:textId="77777777" w:rsidR="00A97AC9" w:rsidRPr="00AE2834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54CDFF94" w14:textId="40A322B2" w:rsidR="000463E4" w:rsidRPr="00AE2834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2834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EF61DD" w:rsidRPr="00AE2834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="007B03D8" w:rsidRPr="00AE2834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проектів</w:t>
      </w:r>
      <w:r w:rsidRPr="00AE2834">
        <w:rPr>
          <w:rFonts w:ascii="Times New Roman" w:hAnsi="Times New Roman"/>
          <w:b/>
          <w:bCs/>
          <w:sz w:val="28"/>
          <w:szCs w:val="28"/>
          <w:lang w:val="uk-UA"/>
        </w:rPr>
        <w:t xml:space="preserve"> землеустрою, </w:t>
      </w:r>
    </w:p>
    <w:p w14:paraId="158BD21F" w14:textId="1106DA64" w:rsidR="000463E4" w:rsidRPr="00AE2834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2834">
        <w:rPr>
          <w:rFonts w:ascii="Times New Roman" w:hAnsi="Times New Roman"/>
          <w:b/>
          <w:bCs/>
          <w:sz w:val="28"/>
          <w:szCs w:val="28"/>
          <w:lang w:val="uk-UA"/>
        </w:rPr>
        <w:t xml:space="preserve">що </w:t>
      </w:r>
      <w:r w:rsidR="007B03D8" w:rsidRPr="00AE2834">
        <w:rPr>
          <w:rFonts w:ascii="Times New Roman" w:hAnsi="Times New Roman"/>
          <w:b/>
          <w:bCs/>
          <w:sz w:val="28"/>
          <w:szCs w:val="28"/>
          <w:lang w:val="uk-UA"/>
        </w:rPr>
        <w:t>забезпечують</w:t>
      </w:r>
      <w:r w:rsidRPr="00AE2834">
        <w:rPr>
          <w:rFonts w:ascii="Times New Roman" w:hAnsi="Times New Roman"/>
          <w:b/>
          <w:bCs/>
          <w:sz w:val="28"/>
          <w:szCs w:val="28"/>
          <w:lang w:val="uk-UA"/>
        </w:rPr>
        <w:t xml:space="preserve"> еколого-економічне </w:t>
      </w:r>
      <w:proofErr w:type="spellStart"/>
      <w:r w:rsidRPr="00AE2834">
        <w:rPr>
          <w:rFonts w:ascii="Times New Roman" w:hAnsi="Times New Roman"/>
          <w:b/>
          <w:bCs/>
          <w:sz w:val="28"/>
          <w:szCs w:val="28"/>
          <w:lang w:val="uk-UA"/>
        </w:rPr>
        <w:t>обгрунтування</w:t>
      </w:r>
      <w:proofErr w:type="spellEnd"/>
      <w:r w:rsidRPr="00AE283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B8D10FE" w14:textId="7DD2A834" w:rsidR="00A97AC9" w:rsidRPr="00AE2834" w:rsidRDefault="000463E4" w:rsidP="000463E4">
      <w:pPr>
        <w:tabs>
          <w:tab w:val="left" w:pos="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2834">
        <w:rPr>
          <w:rFonts w:ascii="Times New Roman" w:hAnsi="Times New Roman"/>
          <w:b/>
          <w:bCs/>
          <w:sz w:val="28"/>
          <w:szCs w:val="28"/>
          <w:lang w:val="uk-UA"/>
        </w:rPr>
        <w:t>сівозміни та впорядкування угідь</w:t>
      </w:r>
    </w:p>
    <w:p w14:paraId="3E86A805" w14:textId="77777777" w:rsidR="000463E4" w:rsidRDefault="000463E4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01EBD8A2" w:rsidR="00B430F8" w:rsidRPr="001D2902" w:rsidRDefault="002D1B5C" w:rsidP="000463E4">
      <w:pPr>
        <w:pStyle w:val="rvps2"/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ст. 12 </w:t>
      </w:r>
      <w:r w:rsidR="000463E4" w:rsidRPr="000463E4">
        <w:rPr>
          <w:bCs/>
          <w:sz w:val="28"/>
          <w:szCs w:val="28"/>
        </w:rPr>
        <w:t xml:space="preserve">Земельного кодексу України, </w:t>
      </w:r>
      <w:r w:rsidR="000463E4">
        <w:rPr>
          <w:bCs/>
          <w:sz w:val="28"/>
          <w:szCs w:val="28"/>
        </w:rPr>
        <w:t>ст.</w:t>
      </w:r>
      <w:r w:rsidR="000463E4" w:rsidRPr="000463E4">
        <w:rPr>
          <w:bCs/>
          <w:sz w:val="28"/>
          <w:szCs w:val="28"/>
        </w:rPr>
        <w:t>ст.25, 52 Закону України «Про землеустрій»</w:t>
      </w:r>
      <w:r w:rsidR="000463E4">
        <w:rPr>
          <w:bCs/>
          <w:sz w:val="28"/>
          <w:szCs w:val="28"/>
        </w:rPr>
        <w:t>, ст.</w:t>
      </w:r>
      <w:r w:rsidR="000463E4" w:rsidRPr="000463E4">
        <w:rPr>
          <w:bCs/>
          <w:sz w:val="28"/>
          <w:szCs w:val="28"/>
        </w:rPr>
        <w:t xml:space="preserve"> 26 Закону Україн</w:t>
      </w:r>
      <w:r w:rsidR="00572BF8">
        <w:rPr>
          <w:bCs/>
          <w:sz w:val="28"/>
          <w:szCs w:val="28"/>
        </w:rPr>
        <w:t>и «</w:t>
      </w:r>
      <w:r w:rsidR="000463E4">
        <w:rPr>
          <w:bCs/>
          <w:sz w:val="28"/>
          <w:szCs w:val="28"/>
        </w:rPr>
        <w:t xml:space="preserve">Про місцеве самоврядування в </w:t>
      </w:r>
      <w:r w:rsidR="00572BF8">
        <w:rPr>
          <w:bCs/>
          <w:sz w:val="28"/>
          <w:szCs w:val="28"/>
        </w:rPr>
        <w:t>Україні»</w:t>
      </w:r>
      <w:r w:rsidR="000463E4" w:rsidRPr="000463E4">
        <w:rPr>
          <w:bCs/>
          <w:sz w:val="28"/>
          <w:szCs w:val="28"/>
        </w:rPr>
        <w:t xml:space="preserve">, з метою раціонального використання земель,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 w:rsidR="00572BF8"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3FD59A56" w:rsidR="00B430F8" w:rsidRDefault="00EF61DD" w:rsidP="00CB2ED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проекти</w:t>
      </w:r>
      <w:r w:rsidR="000463E4" w:rsidRPr="000463E4">
        <w:rPr>
          <w:rFonts w:ascii="Times New Roman" w:hAnsi="Times New Roman"/>
          <w:bCs/>
          <w:sz w:val="28"/>
          <w:szCs w:val="28"/>
          <w:lang w:val="uk-UA"/>
        </w:rPr>
        <w:t xml:space="preserve"> землеустрою, що забезпечують еколого-економічне обґрунтування сівозміни та впорядкування угідь</w:t>
      </w:r>
      <w:r w:rsidR="00CB2ED4" w:rsidRPr="00CB2ED4">
        <w:rPr>
          <w:lang w:val="uk-UA"/>
        </w:rPr>
        <w:t xml:space="preserve"> </w:t>
      </w:r>
      <w:r w:rsidR="00CB2ED4" w:rsidRPr="00CB2ED4">
        <w:rPr>
          <w:rFonts w:ascii="Times New Roman" w:hAnsi="Times New Roman"/>
          <w:bCs/>
          <w:sz w:val="28"/>
          <w:szCs w:val="28"/>
          <w:lang w:val="uk-UA"/>
        </w:rPr>
        <w:t>земельних ділянок згідно додатку 1 до даного рішення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7D88BA8" w14:textId="6A244B01" w:rsidR="000463E4" w:rsidRPr="00B05192" w:rsidRDefault="000463E4" w:rsidP="000463E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Змінити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 xml:space="preserve">земельних ділянок згідно додатку 1 до даного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сіножатті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/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пасовища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 вид угідь 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«</w:t>
      </w:r>
      <w:r>
        <w:rPr>
          <w:rFonts w:ascii="Times New Roman" w:hAnsi="Times New Roman"/>
          <w:bCs/>
          <w:sz w:val="28"/>
          <w:szCs w:val="28"/>
          <w:lang w:val="uk-UA"/>
        </w:rPr>
        <w:t>рілля</w:t>
      </w:r>
      <w:r w:rsidR="00D92239">
        <w:rPr>
          <w:rFonts w:ascii="Times New Roman" w:hAnsi="Times New Roman"/>
          <w:bCs/>
          <w:sz w:val="28"/>
          <w:szCs w:val="28"/>
          <w:lang w:val="uk-UA"/>
        </w:rPr>
        <w:t>».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A97AC9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EAD12CB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0B7041C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8258482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2593D00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48617AB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746DFE7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5086028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BDC2C17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AE2834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14:paraId="6054AD87" w14:textId="77777777" w:rsidR="00AE2834" w:rsidRPr="00AE2834" w:rsidRDefault="00AE2834" w:rsidP="00AE2834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AE2834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1 </w:t>
      </w:r>
    </w:p>
    <w:p w14:paraId="2B91FDB2" w14:textId="1AA540E3" w:rsidR="00AE2834" w:rsidRPr="00AE2834" w:rsidRDefault="00AE2834" w:rsidP="00AE2834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Pr="00AE28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ABE4D7D" w14:textId="77777777" w:rsidR="00AE2834" w:rsidRDefault="00AE2834" w:rsidP="00AE2834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E2834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AE2834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56D9AEF8" w14:textId="781A41DF" w:rsidR="00AE2834" w:rsidRPr="00AE2834" w:rsidRDefault="00AE2834" w:rsidP="00AE2834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11AF7441" w14:textId="13C82E88" w:rsidR="00AE2834" w:rsidRDefault="00F45D1B" w:rsidP="00AE2834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986 від 30</w:t>
      </w:r>
      <w:r w:rsidR="00AE2834" w:rsidRPr="00AE2834">
        <w:rPr>
          <w:rFonts w:ascii="Times New Roman" w:hAnsi="Times New Roman"/>
          <w:sz w:val="24"/>
          <w:szCs w:val="24"/>
          <w:lang w:val="uk-UA"/>
        </w:rPr>
        <w:t xml:space="preserve">.05.2023р. </w:t>
      </w:r>
    </w:p>
    <w:p w14:paraId="225E09CA" w14:textId="77777777" w:rsidR="00AE2834" w:rsidRDefault="00AE2834" w:rsidP="00AE2834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CAA54F1" w14:textId="77777777" w:rsidR="00AE2834" w:rsidRPr="00AE2834" w:rsidRDefault="00AE2834" w:rsidP="00AE2834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1189"/>
        <w:gridCol w:w="4374"/>
        <w:gridCol w:w="1649"/>
        <w:gridCol w:w="2697"/>
        <w:gridCol w:w="4833"/>
      </w:tblGrid>
      <w:tr w:rsidR="00AE2834" w:rsidRPr="00AE2834" w14:paraId="1BAB76E7" w14:textId="77777777" w:rsidTr="00A66927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B8BC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4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EF510" w14:textId="77777777" w:rsidR="00AE2834" w:rsidRPr="00F45D1B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45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C4C7E" w14:textId="77777777" w:rsidR="00AE2834" w:rsidRPr="00F45D1B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F45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F43E9" w14:textId="77777777" w:rsidR="00AE2834" w:rsidRPr="00F45D1B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45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CF5B7" w14:textId="77777777" w:rsidR="00AE2834" w:rsidRPr="00F45D1B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45D1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AE2834" w:rsidRPr="00AE2834" w14:paraId="4C5EC725" w14:textId="77777777" w:rsidTr="00A66927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D347E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37E91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B74B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A5E5C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D83F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E2834" w:rsidRPr="00AE2834" w14:paraId="5FB57585" w14:textId="77777777" w:rsidTr="00A66927">
        <w:trPr>
          <w:trHeight w:val="300"/>
        </w:trPr>
        <w:tc>
          <w:tcPr>
            <w:tcW w:w="12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0AC39C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F2A77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CD532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BC152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43EA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E2834" w:rsidRPr="00AE2834" w14:paraId="7173999C" w14:textId="77777777" w:rsidTr="00A66927">
        <w:trPr>
          <w:trHeight w:val="60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A6720" w14:textId="77777777" w:rsidR="00AE2834" w:rsidRPr="00AE2834" w:rsidRDefault="00AE2834" w:rsidP="00AE2834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32179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7F98B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D3A7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9A3F5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E2834" w:rsidRPr="00AE2834" w14:paraId="2CC7B470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8EAEE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9B700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65AE75A8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(колишня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Карівська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сільська рада Сокальського району)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49534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16,1499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CF0AB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4624882400:14:000:0788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97E81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50A6DF0C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AE2834" w:rsidRPr="00AE2834" w14:paraId="518067D1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207CE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21884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7A036002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(колишня Ванівська сільська рада Сокальського району)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727AE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8,3321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A4142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4624880900:04:000:0758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67556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553BDE2B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B9544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3177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72885AF3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(колишня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Мурованська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сільська рада Сокальського району)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6095F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19,7853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26D56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4624883700:20:000:0705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3E68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58FCF784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6EEE9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51F0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35FC303E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(колишня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Корчівська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сільська рада Сокальського району)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37C03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5,1774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94F7E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4624882800:01:000:0047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B446E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17A2B1EE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06EB2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AA82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14:paraId="4E012334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 на території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Белзької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міської ради</w:t>
            </w: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ab/>
            </w: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ab/>
            </w: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ab/>
            </w:r>
          </w:p>
          <w:p w14:paraId="1CB063E6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3883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9,3609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5B7C8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4624888200:04:000:0818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445A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30932296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КВЦПЗ 01.01</w:t>
            </w:r>
          </w:p>
        </w:tc>
      </w:tr>
      <w:tr w:rsidR="00AE2834" w:rsidRPr="00AE2834" w14:paraId="588521B0" w14:textId="77777777" w:rsidTr="00AE2834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90BE58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E3095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2EEB14FF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(колишня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Домашівська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сільська рада Сокальського району)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9136CF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20,0000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F05134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4624882000:03:000:0878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6825F7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49711071" w14:textId="77777777" w:rsidTr="00AE283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362E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300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  <w:p w14:paraId="18F02AFF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(колишня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Домашівська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сільська рада Сокальського району)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3D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18,0000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5D36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4624882000:03:000:0877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7FC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311328CA" w14:textId="77777777" w:rsidTr="00AE2834">
        <w:trPr>
          <w:trHeight w:val="315"/>
        </w:trPr>
        <w:tc>
          <w:tcPr>
            <w:tcW w:w="12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0AD59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F131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FD80B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FDF8F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4624882000:08:000:0165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4852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16E2F75F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08D4C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97420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8CF75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15,8886</w:t>
            </w:r>
          </w:p>
          <w:p w14:paraId="46FBA18E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1AD90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4624882800:10:000:0112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3326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5287C001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8C4B1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7139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A7705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15,8885</w:t>
            </w:r>
          </w:p>
          <w:p w14:paraId="5EA4B017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441D0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4624882800:10:000:0113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B224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1107FDAC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DD7A8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1416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A517C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15,8885</w:t>
            </w:r>
          </w:p>
          <w:p w14:paraId="27D4AC15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A77A6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4624882800:10:000:0114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E2DC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  <w:tr w:rsidR="00AE2834" w:rsidRPr="00AE2834" w14:paraId="4C63FB67" w14:textId="77777777" w:rsidTr="00A66927">
        <w:trPr>
          <w:trHeight w:val="315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B6AC0" w14:textId="77777777" w:rsidR="00AE2834" w:rsidRPr="00AE2834" w:rsidRDefault="00AE2834" w:rsidP="00AE2834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B3B97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9E2C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20,0000</w:t>
            </w:r>
          </w:p>
          <w:p w14:paraId="104EAF3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565B1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4624888200:02:000:0039</w:t>
            </w:r>
          </w:p>
          <w:p w14:paraId="253B096D" w14:textId="77777777" w:rsidR="00AE2834" w:rsidRPr="00AE2834" w:rsidRDefault="00AE2834" w:rsidP="00AE283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5112" w14:textId="77777777" w:rsidR="00AE2834" w:rsidRPr="00AE2834" w:rsidRDefault="00AE2834" w:rsidP="00AE283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AE283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                                  КВЦПЗ 01.01</w:t>
            </w:r>
          </w:p>
        </w:tc>
      </w:tr>
    </w:tbl>
    <w:p w14:paraId="32B06C6B" w14:textId="77777777" w:rsidR="00AE2834" w:rsidRPr="00AE2834" w:rsidRDefault="00AE2834" w:rsidP="00AE2834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AE2834">
        <w:rPr>
          <w:rFonts w:ascii="Times New Roman" w:hAnsi="Times New Roman"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sz w:val="28"/>
          <w:szCs w:val="28"/>
          <w:lang w:val="uk-UA"/>
        </w:rPr>
        <w:tab/>
      </w:r>
    </w:p>
    <w:p w14:paraId="353C2215" w14:textId="77777777" w:rsidR="00AE2834" w:rsidRPr="00AE2834" w:rsidRDefault="00AE2834" w:rsidP="00AE2834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EF457F8" w14:textId="77777777" w:rsidR="00AE2834" w:rsidRPr="00AE2834" w:rsidRDefault="00AE2834" w:rsidP="00AE2834">
      <w:pPr>
        <w:spacing w:after="160" w:line="259" w:lineRule="auto"/>
        <w:ind w:left="2124" w:firstLine="708"/>
        <w:rPr>
          <w:rFonts w:ascii="Times New Roman" w:hAnsi="Times New Roman"/>
          <w:b/>
          <w:sz w:val="28"/>
          <w:szCs w:val="28"/>
          <w:lang w:val="uk-UA"/>
        </w:rPr>
      </w:pPr>
      <w:r w:rsidRPr="00AE2834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</w:r>
      <w:r w:rsidRPr="00AE2834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41375202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1D08073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7A0FD5A" w14:textId="77777777" w:rsidR="00AE2834" w:rsidRDefault="00AE28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E2834" w:rsidSect="00AE2834">
      <w:pgSz w:w="16838" w:h="11906" w:orient="landscape"/>
      <w:pgMar w:top="1701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F94"/>
    <w:multiLevelType w:val="hybridMultilevel"/>
    <w:tmpl w:val="9E76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147A7C"/>
    <w:rsid w:val="00191FC8"/>
    <w:rsid w:val="001D2902"/>
    <w:rsid w:val="00242022"/>
    <w:rsid w:val="00292261"/>
    <w:rsid w:val="002C5A35"/>
    <w:rsid w:val="002D1B5C"/>
    <w:rsid w:val="00306119"/>
    <w:rsid w:val="003F061D"/>
    <w:rsid w:val="00456430"/>
    <w:rsid w:val="004F71A6"/>
    <w:rsid w:val="005337E4"/>
    <w:rsid w:val="00572BF8"/>
    <w:rsid w:val="005843FD"/>
    <w:rsid w:val="005A2D44"/>
    <w:rsid w:val="00635FEE"/>
    <w:rsid w:val="00644503"/>
    <w:rsid w:val="0074523E"/>
    <w:rsid w:val="00761AF0"/>
    <w:rsid w:val="007B03D8"/>
    <w:rsid w:val="007B514E"/>
    <w:rsid w:val="007C51DE"/>
    <w:rsid w:val="00867F79"/>
    <w:rsid w:val="00895C76"/>
    <w:rsid w:val="00A03C50"/>
    <w:rsid w:val="00A5092C"/>
    <w:rsid w:val="00A56928"/>
    <w:rsid w:val="00A97AC9"/>
    <w:rsid w:val="00AE2834"/>
    <w:rsid w:val="00B05192"/>
    <w:rsid w:val="00B430F8"/>
    <w:rsid w:val="00B73894"/>
    <w:rsid w:val="00BB40C9"/>
    <w:rsid w:val="00C13D30"/>
    <w:rsid w:val="00C23605"/>
    <w:rsid w:val="00C318D9"/>
    <w:rsid w:val="00C84714"/>
    <w:rsid w:val="00CB2ED4"/>
    <w:rsid w:val="00CD6BEA"/>
    <w:rsid w:val="00D12DC4"/>
    <w:rsid w:val="00D92239"/>
    <w:rsid w:val="00E16DCD"/>
    <w:rsid w:val="00EF61DD"/>
    <w:rsid w:val="00F45D1B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30</cp:revision>
  <cp:lastPrinted>2019-03-06T13:52:00Z</cp:lastPrinted>
  <dcterms:created xsi:type="dcterms:W3CDTF">2022-03-31T12:56:00Z</dcterms:created>
  <dcterms:modified xsi:type="dcterms:W3CDTF">2023-05-31T06:34:00Z</dcterms:modified>
</cp:coreProperties>
</file>