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65" w:rsidRDefault="004B4165" w:rsidP="00A51AB9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047080" w:rsidRPr="00047080" w:rsidRDefault="00CA4C3B" w:rsidP="000470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047080" w:rsidRPr="00047080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156C1D39" wp14:editId="6FA9D617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80" w:rsidRPr="00047080" w:rsidRDefault="00047080" w:rsidP="0004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0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047080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047080" w:rsidRPr="00047080" w:rsidRDefault="00047080" w:rsidP="0004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08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047080" w:rsidRPr="00047080" w:rsidRDefault="00047080" w:rsidP="000470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ХХХІІІ чергова </w:t>
      </w:r>
      <w:proofErr w:type="spellStart"/>
      <w:r w:rsidRPr="00047080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04708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4708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47080">
        <w:rPr>
          <w:rFonts w:ascii="Times New Roman" w:eastAsia="Calibri" w:hAnsi="Times New Roman" w:cs="Times New Roman"/>
          <w:sz w:val="28"/>
          <w:szCs w:val="28"/>
        </w:rPr>
        <w:t>І</w:t>
      </w:r>
      <w:r w:rsidRPr="0004708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4708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047080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047080" w:rsidRPr="00047080" w:rsidRDefault="00047080" w:rsidP="000470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047080" w:rsidRPr="00047080" w:rsidRDefault="00047080" w:rsidP="00047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7080" w:rsidRPr="00047080" w:rsidRDefault="00047080" w:rsidP="00047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>Від 14 липня  2023 року</w:t>
      </w:r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proofErr w:type="spellStart"/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4708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CA4C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№ 1019</w:t>
      </w:r>
    </w:p>
    <w:p w:rsidR="00A51AB9" w:rsidRPr="00047080" w:rsidRDefault="00A51AB9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1AB9" w:rsidRPr="00047080" w:rsidRDefault="00A51AB9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941FD" w:rsidRPr="00047080" w:rsidRDefault="000941FD" w:rsidP="000941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розроблення проектів землеустрою</w:t>
      </w:r>
    </w:p>
    <w:p w:rsidR="0092796B" w:rsidRPr="00047080" w:rsidRDefault="000941FD" w:rsidP="000941F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b/>
          <w:sz w:val="28"/>
          <w:szCs w:val="28"/>
          <w:lang w:val="uk-UA"/>
        </w:rPr>
        <w:t>щодо відведення земельних ділянок</w:t>
      </w:r>
    </w:p>
    <w:p w:rsidR="00FA2C82" w:rsidRPr="00047080" w:rsidRDefault="00FA2C82" w:rsidP="00FA2C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C82" w:rsidRPr="00047080" w:rsidRDefault="00763114" w:rsidP="00433D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925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 Закону України «Про місцеве самоврядування в Україні»,  </w:t>
      </w:r>
      <w:proofErr w:type="spellStart"/>
      <w:r w:rsidR="00663925" w:rsidRPr="00047080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663925" w:rsidRPr="00047080">
        <w:rPr>
          <w:rFonts w:ascii="Times New Roman" w:hAnsi="Times New Roman" w:cs="Times New Roman"/>
          <w:sz w:val="28"/>
          <w:szCs w:val="28"/>
          <w:lang w:val="uk-UA"/>
        </w:rPr>
        <w:t>. 12, 79-1, Земельного кодексу України, ст. 25, 50 Закону України «Про землеустрій»</w:t>
      </w:r>
      <w:r w:rsidR="00E23C74" w:rsidRPr="00047080">
        <w:rPr>
          <w:rFonts w:ascii="Times New Roman" w:hAnsi="Times New Roman" w:cs="Times New Roman"/>
          <w:sz w:val="28"/>
          <w:szCs w:val="28"/>
          <w:lang w:val="uk-UA"/>
        </w:rPr>
        <w:t>, Белзька міська рада</w:t>
      </w:r>
      <w:r w:rsidR="00FB24DE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</w:t>
      </w:r>
      <w:r w:rsidR="005C67B9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області,-</w:t>
      </w:r>
    </w:p>
    <w:p w:rsidR="00F70A86" w:rsidRPr="00047080" w:rsidRDefault="00F70A86" w:rsidP="00433D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2C7" w:rsidRPr="00047080" w:rsidRDefault="00714E9B" w:rsidP="000470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7080">
        <w:rPr>
          <w:rFonts w:ascii="Times New Roman" w:hAnsi="Times New Roman" w:cs="Times New Roman"/>
          <w:sz w:val="28"/>
          <w:szCs w:val="28"/>
          <w:lang w:val="uk-UA"/>
        </w:rPr>
        <w:t>ИРІШИЛА</w:t>
      </w:r>
      <w:r w:rsidR="006412C7" w:rsidRPr="000470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796B" w:rsidRPr="00047080" w:rsidRDefault="0092796B" w:rsidP="00FB24DE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sz w:val="28"/>
          <w:szCs w:val="28"/>
          <w:lang w:val="uk-UA"/>
        </w:rPr>
        <w:t>Надати дозвіл на розроблення проектів землеустрою щодо відведення земельних ділянок зі зміною їх ціль</w:t>
      </w:r>
      <w:r w:rsidR="00663925" w:rsidRPr="00047080">
        <w:rPr>
          <w:rFonts w:ascii="Times New Roman" w:hAnsi="Times New Roman" w:cs="Times New Roman"/>
          <w:sz w:val="28"/>
          <w:szCs w:val="28"/>
          <w:lang w:val="uk-UA"/>
        </w:rPr>
        <w:t>ового призначення згідно додатку 1 до даного рішення.</w:t>
      </w:r>
    </w:p>
    <w:p w:rsidR="00F70A86" w:rsidRPr="00047080" w:rsidRDefault="00F70A86" w:rsidP="00F70A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Проекти землеустрою щодо відведення земельної ділянки </w:t>
      </w:r>
      <w:r w:rsidR="00E23C74" w:rsidRPr="00047080">
        <w:rPr>
          <w:rFonts w:ascii="Times New Roman" w:hAnsi="Times New Roman" w:cs="Times New Roman"/>
          <w:sz w:val="28"/>
          <w:szCs w:val="28"/>
          <w:lang w:val="uk-UA"/>
        </w:rPr>
        <w:t>подати на сесію міської ради</w:t>
      </w:r>
      <w:r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в установленому законом порядку</w:t>
      </w:r>
      <w:r w:rsidR="00047080" w:rsidRPr="000470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4827" w:rsidRPr="00047080" w:rsidRDefault="00852D36" w:rsidP="005C67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254021" w:rsidRPr="000470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</w:t>
      </w:r>
      <w:r w:rsidR="005C67B9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діючу </w:t>
      </w:r>
      <w:r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комісію з </w:t>
      </w:r>
      <w:r w:rsidR="00254021" w:rsidRPr="00047080">
        <w:rPr>
          <w:rFonts w:ascii="Times New Roman" w:hAnsi="Times New Roman" w:cs="Times New Roman"/>
          <w:sz w:val="28"/>
          <w:szCs w:val="28"/>
          <w:lang w:val="uk-UA"/>
        </w:rPr>
        <w:t>питань містобудування, архітектури та земельних відносин</w:t>
      </w:r>
      <w:r w:rsidRPr="000470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2D36" w:rsidRPr="00047080" w:rsidRDefault="00852D36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47080" w:rsidRDefault="00714E9B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47080" w:rsidRDefault="00714E9B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E9B" w:rsidRPr="00047080" w:rsidRDefault="00714E9B" w:rsidP="00927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4827" w:rsidRPr="00047080" w:rsidRDefault="006B4827" w:rsidP="006B482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33D5B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7B9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D5B" w:rsidRPr="000470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A86" w:rsidRPr="00047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</w:t>
      </w:r>
      <w:r w:rsidR="00852D36" w:rsidRPr="00047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</w:t>
      </w:r>
      <w:r w:rsidR="0092796B" w:rsidRPr="00047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047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92796B" w:rsidRPr="00047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70A86" w:rsidRPr="00047080">
        <w:rPr>
          <w:rFonts w:ascii="Times New Roman" w:hAnsi="Times New Roman" w:cs="Times New Roman"/>
          <w:b/>
          <w:sz w:val="28"/>
          <w:szCs w:val="28"/>
          <w:lang w:val="uk-UA"/>
        </w:rPr>
        <w:t>Оксана БЕРЕЗА</w:t>
      </w:r>
    </w:p>
    <w:p w:rsidR="006B4827" w:rsidRDefault="006B4827">
      <w:pPr>
        <w:rPr>
          <w:rFonts w:ascii="Times New Roman" w:hAnsi="Times New Roman" w:cs="Times New Roman"/>
          <w:sz w:val="28"/>
          <w:lang w:val="uk-UA"/>
        </w:rPr>
        <w:sectPr w:rsidR="006B4827" w:rsidSect="006B4827">
          <w:pgSz w:w="11906" w:h="16838"/>
          <w:pgMar w:top="426" w:right="1701" w:bottom="426" w:left="850" w:header="708" w:footer="708" w:gutter="0"/>
          <w:cols w:space="708"/>
          <w:docGrid w:linePitch="360"/>
        </w:sectPr>
      </w:pPr>
    </w:p>
    <w:p w:rsidR="008E1567" w:rsidRPr="008E1567" w:rsidRDefault="00047080" w:rsidP="00047080">
      <w:pPr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ОДАТОК 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E1567" w:rsidRPr="008E1567" w:rsidRDefault="00047080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E1567" w:rsidRDefault="008E1567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047080" w:rsidRPr="008E1567" w:rsidRDefault="00047080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E1567" w:rsidRPr="008E1567" w:rsidRDefault="00CA4C3B" w:rsidP="008E15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1019 </w:t>
      </w:r>
      <w:r w:rsidR="00345BEC">
        <w:rPr>
          <w:rFonts w:ascii="Times New Roman" w:eastAsia="Calibri" w:hAnsi="Times New Roman" w:cs="Times New Roman"/>
          <w:sz w:val="24"/>
          <w:szCs w:val="24"/>
          <w:lang w:val="uk-UA"/>
        </w:rPr>
        <w:t>від 14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345BEC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CD726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FE77F8">
        <w:rPr>
          <w:rFonts w:ascii="Times New Roman" w:eastAsia="Calibri" w:hAnsi="Times New Roman" w:cs="Times New Roman"/>
          <w:sz w:val="24"/>
          <w:szCs w:val="24"/>
          <w:lang w:val="uk-UA"/>
        </w:rPr>
        <w:t>2023</w:t>
      </w:r>
      <w:r w:rsidR="008E1567" w:rsidRPr="008E15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</w:t>
      </w:r>
    </w:p>
    <w:tbl>
      <w:tblPr>
        <w:tblW w:w="14057" w:type="dxa"/>
        <w:tblInd w:w="675" w:type="dxa"/>
        <w:tblLook w:val="04A0" w:firstRow="1" w:lastRow="0" w:firstColumn="1" w:lastColumn="0" w:noHBand="0" w:noVBand="1"/>
      </w:tblPr>
      <w:tblGrid>
        <w:gridCol w:w="1297"/>
        <w:gridCol w:w="2605"/>
        <w:gridCol w:w="1725"/>
        <w:gridCol w:w="1910"/>
        <w:gridCol w:w="6520"/>
      </w:tblGrid>
      <w:tr w:rsidR="005C67B9" w:rsidRPr="00047080" w:rsidTr="005C67B9">
        <w:trPr>
          <w:trHeight w:val="30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</w:t>
            </w:r>
            <w:r w:rsidRPr="00047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земельної  ділянки, га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047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5C67B9" w:rsidRPr="00047080" w:rsidTr="005C67B9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C67B9" w:rsidRPr="00047080" w:rsidTr="005C67B9">
        <w:trPr>
          <w:trHeight w:val="300"/>
        </w:trPr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C67B9" w:rsidRPr="00047080" w:rsidTr="005C67B9">
        <w:trPr>
          <w:trHeight w:val="60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67B9" w:rsidRPr="00047080" w:rsidRDefault="005C67B9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6,3633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№18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3,1656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№19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3,6130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9,1342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8,1897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території Белзької міської ради </w:t>
            </w: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7,4926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1,4106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об’єктів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дорожнього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сервісу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0,9532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03.15</w:t>
            </w:r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забудови</w:t>
            </w:r>
            <w:proofErr w:type="spellEnd"/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0,5037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об’єктів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дорожнього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сервісу</w:t>
            </w:r>
            <w:proofErr w:type="spellEnd"/>
          </w:p>
        </w:tc>
      </w:tr>
      <w:tr w:rsidR="00742391" w:rsidRPr="00CA4C3B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18,8454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№27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742391" w:rsidRPr="00CA4C3B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4,0979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№52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742391" w:rsidRPr="00047080" w:rsidTr="005C67B9">
        <w:trPr>
          <w:trHeight w:val="315"/>
        </w:trPr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391" w:rsidRPr="00047080" w:rsidRDefault="00742391" w:rsidP="007423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території Белзької міської ради Червоноградського району Львівської області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7,1036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б/н</w:t>
            </w:r>
          </w:p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№53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391" w:rsidRPr="00047080" w:rsidRDefault="00742391" w:rsidP="00742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11.02 Для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розміщення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експлуатації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ідсобних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допоміжних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переробної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машинобудівної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промисловості</w:t>
            </w:r>
            <w:proofErr w:type="spellEnd"/>
          </w:p>
        </w:tc>
      </w:tr>
    </w:tbl>
    <w:p w:rsidR="00024D4F" w:rsidRDefault="00024D4F" w:rsidP="008E156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A1F5C" w:rsidRPr="00CA4C3B" w:rsidRDefault="008E1567" w:rsidP="00047080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</w:t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кий голова</w:t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024D4F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D7262" w:rsidRPr="00CA4C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Оксана БЕРЕЗА</w:t>
      </w:r>
    </w:p>
    <w:sectPr w:rsidR="00AA1F5C" w:rsidRPr="00CA4C3B" w:rsidSect="00742391">
      <w:pgSz w:w="16838" w:h="11906" w:orient="landscape"/>
      <w:pgMar w:top="567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61"/>
    <w:multiLevelType w:val="hybridMultilevel"/>
    <w:tmpl w:val="2A8C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365"/>
    <w:multiLevelType w:val="hybridMultilevel"/>
    <w:tmpl w:val="2102A7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2817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5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26412"/>
    <w:multiLevelType w:val="hybridMultilevel"/>
    <w:tmpl w:val="A174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5D5C"/>
    <w:multiLevelType w:val="hybridMultilevel"/>
    <w:tmpl w:val="D9E00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02690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35CA8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42F19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1B2D"/>
    <w:multiLevelType w:val="hybridMultilevel"/>
    <w:tmpl w:val="91804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F"/>
    <w:rsid w:val="00012D5D"/>
    <w:rsid w:val="00024D4F"/>
    <w:rsid w:val="00047080"/>
    <w:rsid w:val="00066252"/>
    <w:rsid w:val="000941FD"/>
    <w:rsid w:val="000D6B55"/>
    <w:rsid w:val="000F56D3"/>
    <w:rsid w:val="00105AA5"/>
    <w:rsid w:val="001514DE"/>
    <w:rsid w:val="00163821"/>
    <w:rsid w:val="001714D9"/>
    <w:rsid w:val="00213AED"/>
    <w:rsid w:val="002413CB"/>
    <w:rsid w:val="00254021"/>
    <w:rsid w:val="002749A8"/>
    <w:rsid w:val="002A2D72"/>
    <w:rsid w:val="002B078D"/>
    <w:rsid w:val="002F739D"/>
    <w:rsid w:val="00345BEC"/>
    <w:rsid w:val="00366CB6"/>
    <w:rsid w:val="003757B7"/>
    <w:rsid w:val="00402C9E"/>
    <w:rsid w:val="00414391"/>
    <w:rsid w:val="00433D5B"/>
    <w:rsid w:val="00493213"/>
    <w:rsid w:val="004A18B4"/>
    <w:rsid w:val="004B4165"/>
    <w:rsid w:val="00586B17"/>
    <w:rsid w:val="005C67B9"/>
    <w:rsid w:val="005D2AA0"/>
    <w:rsid w:val="005E4CA7"/>
    <w:rsid w:val="00620630"/>
    <w:rsid w:val="006412C7"/>
    <w:rsid w:val="00647AD0"/>
    <w:rsid w:val="00663925"/>
    <w:rsid w:val="006B4827"/>
    <w:rsid w:val="006B5F50"/>
    <w:rsid w:val="00704BEE"/>
    <w:rsid w:val="00714E9B"/>
    <w:rsid w:val="00736A4E"/>
    <w:rsid w:val="00741E8C"/>
    <w:rsid w:val="00742391"/>
    <w:rsid w:val="00762F5B"/>
    <w:rsid w:val="00763114"/>
    <w:rsid w:val="007E4626"/>
    <w:rsid w:val="0082231F"/>
    <w:rsid w:val="008330EF"/>
    <w:rsid w:val="00852D36"/>
    <w:rsid w:val="008538C1"/>
    <w:rsid w:val="008C023A"/>
    <w:rsid w:val="008E1567"/>
    <w:rsid w:val="008E23FA"/>
    <w:rsid w:val="008E31FE"/>
    <w:rsid w:val="0092796B"/>
    <w:rsid w:val="00946A3C"/>
    <w:rsid w:val="0094702F"/>
    <w:rsid w:val="00A14815"/>
    <w:rsid w:val="00A3017D"/>
    <w:rsid w:val="00A51AB9"/>
    <w:rsid w:val="00AA1F5C"/>
    <w:rsid w:val="00AD759D"/>
    <w:rsid w:val="00B126B0"/>
    <w:rsid w:val="00BC2041"/>
    <w:rsid w:val="00BD7F06"/>
    <w:rsid w:val="00C07B14"/>
    <w:rsid w:val="00CA4C3B"/>
    <w:rsid w:val="00CD7262"/>
    <w:rsid w:val="00CE45BB"/>
    <w:rsid w:val="00CF4DBF"/>
    <w:rsid w:val="00D0656E"/>
    <w:rsid w:val="00D119CF"/>
    <w:rsid w:val="00D164A7"/>
    <w:rsid w:val="00D249C2"/>
    <w:rsid w:val="00D251E6"/>
    <w:rsid w:val="00D43F15"/>
    <w:rsid w:val="00DE40FC"/>
    <w:rsid w:val="00DE4C20"/>
    <w:rsid w:val="00DE7F1F"/>
    <w:rsid w:val="00E148BC"/>
    <w:rsid w:val="00E20484"/>
    <w:rsid w:val="00E211FE"/>
    <w:rsid w:val="00E23C74"/>
    <w:rsid w:val="00E604A8"/>
    <w:rsid w:val="00E96B09"/>
    <w:rsid w:val="00EF249D"/>
    <w:rsid w:val="00F167C1"/>
    <w:rsid w:val="00F22AB3"/>
    <w:rsid w:val="00F37C97"/>
    <w:rsid w:val="00F511EE"/>
    <w:rsid w:val="00F70A86"/>
    <w:rsid w:val="00F76523"/>
    <w:rsid w:val="00FA2C82"/>
    <w:rsid w:val="00FB24DE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714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C7"/>
    <w:pPr>
      <w:ind w:left="720"/>
      <w:contextualSpacing/>
    </w:pPr>
  </w:style>
  <w:style w:type="paragraph" w:customStyle="1" w:styleId="Standard">
    <w:name w:val="Standard"/>
    <w:rsid w:val="0092796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92796B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714E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14E9B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4">
    <w:name w:val="Title"/>
    <w:basedOn w:val="a"/>
    <w:link w:val="a5"/>
    <w:qFormat/>
    <w:rsid w:val="00714E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714E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AE0D-1F84-410D-935B-0EF3DA5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39</cp:revision>
  <dcterms:created xsi:type="dcterms:W3CDTF">2021-12-23T14:55:00Z</dcterms:created>
  <dcterms:modified xsi:type="dcterms:W3CDTF">2023-07-18T09:27:00Z</dcterms:modified>
</cp:coreProperties>
</file>