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4540C" w14:textId="77777777" w:rsidR="000B0BFA" w:rsidRPr="000B0BFA" w:rsidRDefault="000B0BFA" w:rsidP="000B0BFA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0B0BFA">
        <w:rPr>
          <w:rFonts w:ascii="Times New Roman" w:hAnsi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56990DA5" wp14:editId="48AD6941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93523" w14:textId="77777777" w:rsidR="000B0BFA" w:rsidRPr="000B0BFA" w:rsidRDefault="000B0BFA" w:rsidP="000B0BFA">
      <w:pPr>
        <w:jc w:val="center"/>
        <w:rPr>
          <w:rFonts w:ascii="Times New Roman" w:hAnsi="Times New Roman"/>
          <w:b/>
          <w:sz w:val="28"/>
          <w:szCs w:val="28"/>
        </w:rPr>
      </w:pPr>
      <w:r w:rsidRPr="000B0BFA">
        <w:rPr>
          <w:rFonts w:ascii="Times New Roman" w:hAnsi="Times New Roman"/>
          <w:b/>
          <w:sz w:val="28"/>
          <w:szCs w:val="28"/>
          <w:lang w:val="uk-UA"/>
        </w:rPr>
        <w:t xml:space="preserve">БЕЛЗЬКА </w:t>
      </w:r>
      <w:r w:rsidRPr="000B0BFA">
        <w:rPr>
          <w:rFonts w:ascii="Times New Roman" w:hAnsi="Times New Roman"/>
          <w:b/>
          <w:sz w:val="28"/>
          <w:szCs w:val="28"/>
        </w:rPr>
        <w:t>МІСЬКА  РАДА</w:t>
      </w:r>
    </w:p>
    <w:p w14:paraId="5E886551" w14:textId="77777777" w:rsidR="000B0BFA" w:rsidRPr="000B0BFA" w:rsidRDefault="000B0BFA" w:rsidP="000B0BF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B0BFA">
        <w:rPr>
          <w:rFonts w:ascii="Times New Roman" w:hAnsi="Times New Roman"/>
          <w:b/>
          <w:sz w:val="28"/>
          <w:szCs w:val="28"/>
          <w:lang w:val="uk-UA"/>
        </w:rPr>
        <w:t>ЛЬВІВСЬКОЇ ОБЛАСТІ</w:t>
      </w:r>
    </w:p>
    <w:p w14:paraId="31A3B9F4" w14:textId="77777777" w:rsidR="000B0BFA" w:rsidRPr="000B0BFA" w:rsidRDefault="000B0BFA" w:rsidP="000B0BFA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0B0BFA">
        <w:rPr>
          <w:rFonts w:ascii="Times New Roman" w:hAnsi="Times New Roman"/>
          <w:sz w:val="28"/>
          <w:szCs w:val="28"/>
          <w:lang w:val="uk-UA"/>
        </w:rPr>
        <w:t>ХХХ</w:t>
      </w:r>
      <w:r w:rsidRPr="000B0BFA">
        <w:rPr>
          <w:rFonts w:ascii="Times New Roman" w:hAnsi="Times New Roman"/>
          <w:sz w:val="28"/>
          <w:szCs w:val="28"/>
          <w:lang w:val="en-US"/>
        </w:rPr>
        <w:t>V</w:t>
      </w:r>
      <w:r w:rsidRPr="000B0BFA">
        <w:rPr>
          <w:rFonts w:ascii="Times New Roman" w:hAnsi="Times New Roman"/>
          <w:sz w:val="28"/>
          <w:szCs w:val="28"/>
          <w:lang w:val="uk-UA"/>
        </w:rPr>
        <w:t xml:space="preserve">І чергова </w:t>
      </w:r>
      <w:proofErr w:type="spellStart"/>
      <w:r w:rsidRPr="000B0BFA">
        <w:rPr>
          <w:rFonts w:ascii="Times New Roman" w:hAnsi="Times New Roman"/>
          <w:sz w:val="28"/>
          <w:szCs w:val="28"/>
        </w:rPr>
        <w:t>сесія</w:t>
      </w:r>
      <w:proofErr w:type="spellEnd"/>
      <w:r w:rsidRPr="000B0BFA">
        <w:rPr>
          <w:rFonts w:ascii="Times New Roman" w:hAnsi="Times New Roman"/>
          <w:sz w:val="28"/>
          <w:szCs w:val="28"/>
        </w:rPr>
        <w:t xml:space="preserve">  </w:t>
      </w:r>
      <w:r w:rsidRPr="000B0BFA">
        <w:rPr>
          <w:rFonts w:ascii="Times New Roman" w:hAnsi="Times New Roman"/>
          <w:sz w:val="28"/>
          <w:szCs w:val="28"/>
          <w:lang w:val="en-US"/>
        </w:rPr>
        <w:t>V</w:t>
      </w:r>
      <w:r w:rsidRPr="000B0BFA">
        <w:rPr>
          <w:rFonts w:ascii="Times New Roman" w:hAnsi="Times New Roman"/>
          <w:sz w:val="28"/>
          <w:szCs w:val="28"/>
          <w:lang w:val="uk-UA"/>
        </w:rPr>
        <w:t>ІІІ</w:t>
      </w:r>
      <w:r w:rsidRPr="000B0B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0BFA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7121A433" w14:textId="77777777" w:rsidR="000B0BFA" w:rsidRPr="000B0BFA" w:rsidRDefault="000B0BFA" w:rsidP="000B0BFA">
      <w:pPr>
        <w:jc w:val="center"/>
        <w:rPr>
          <w:rFonts w:ascii="Times New Roman" w:hAnsi="Times New Roman"/>
          <w:sz w:val="28"/>
          <w:szCs w:val="28"/>
        </w:rPr>
      </w:pPr>
      <w:r w:rsidRPr="000B0BFA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0B0BFA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0B0BFA">
        <w:rPr>
          <w:rFonts w:ascii="Times New Roman" w:hAnsi="Times New Roman"/>
          <w:sz w:val="28"/>
          <w:szCs w:val="28"/>
        </w:rPr>
        <w:t xml:space="preserve"> Я</w:t>
      </w:r>
    </w:p>
    <w:p w14:paraId="32A51B36" w14:textId="77777777" w:rsidR="000B0BFA" w:rsidRPr="000B0BFA" w:rsidRDefault="000B0BFA" w:rsidP="000B0BFA">
      <w:pPr>
        <w:ind w:left="-284"/>
        <w:jc w:val="both"/>
        <w:rPr>
          <w:rFonts w:ascii="Times New Roman" w:hAnsi="Times New Roman"/>
          <w:sz w:val="28"/>
          <w:szCs w:val="28"/>
        </w:rPr>
      </w:pPr>
    </w:p>
    <w:p w14:paraId="0311A2A4" w14:textId="4CCC810A" w:rsidR="000B0BFA" w:rsidRPr="000B0BFA" w:rsidRDefault="000B0BFA" w:rsidP="000B0BFA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B0BFA">
        <w:rPr>
          <w:rFonts w:ascii="Times New Roman" w:hAnsi="Times New Roman"/>
          <w:sz w:val="28"/>
          <w:szCs w:val="28"/>
        </w:rPr>
        <w:t>Від</w:t>
      </w:r>
      <w:proofErr w:type="spellEnd"/>
      <w:r w:rsidRPr="000B0BFA">
        <w:rPr>
          <w:rFonts w:ascii="Times New Roman" w:hAnsi="Times New Roman"/>
          <w:sz w:val="28"/>
          <w:szCs w:val="28"/>
        </w:rPr>
        <w:t xml:space="preserve"> 19 </w:t>
      </w:r>
      <w:proofErr w:type="spellStart"/>
      <w:r w:rsidRPr="000B0BFA">
        <w:rPr>
          <w:rFonts w:ascii="Times New Roman" w:hAnsi="Times New Roman"/>
          <w:sz w:val="28"/>
          <w:szCs w:val="28"/>
        </w:rPr>
        <w:t>вересня</w:t>
      </w:r>
      <w:proofErr w:type="spellEnd"/>
      <w:r w:rsidRPr="000B0BFA">
        <w:rPr>
          <w:rFonts w:ascii="Times New Roman" w:hAnsi="Times New Roman"/>
          <w:b/>
          <w:sz w:val="28"/>
          <w:szCs w:val="28"/>
        </w:rPr>
        <w:t xml:space="preserve"> </w:t>
      </w:r>
      <w:r w:rsidRPr="000B0BFA">
        <w:rPr>
          <w:rFonts w:ascii="Times New Roman" w:hAnsi="Times New Roman"/>
          <w:sz w:val="28"/>
          <w:szCs w:val="28"/>
          <w:lang w:val="uk-UA"/>
        </w:rPr>
        <w:t xml:space="preserve"> 2023 року</w:t>
      </w:r>
      <w:r w:rsidRPr="000B0BFA">
        <w:rPr>
          <w:rFonts w:ascii="Times New Roman" w:hAnsi="Times New Roman"/>
          <w:sz w:val="28"/>
          <w:szCs w:val="28"/>
          <w:lang w:val="uk-UA"/>
        </w:rPr>
        <w:tab/>
      </w:r>
      <w:r w:rsidRPr="000B0BFA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proofErr w:type="spellStart"/>
      <w:r w:rsidRPr="000B0BFA">
        <w:rPr>
          <w:rFonts w:ascii="Times New Roman" w:hAnsi="Times New Roman"/>
          <w:sz w:val="28"/>
          <w:szCs w:val="28"/>
          <w:lang w:val="uk-UA"/>
        </w:rPr>
        <w:t>м</w:t>
      </w:r>
      <w:proofErr w:type="gramStart"/>
      <w:r w:rsidRPr="000B0BF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Б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елз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№ 1136</w:t>
      </w:r>
      <w:r w:rsidRPr="000B0BF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5B982BA" w14:textId="77777777" w:rsidR="00A97AC9" w:rsidRPr="000B0BFA" w:rsidRDefault="00A97AC9" w:rsidP="00A97AC9">
      <w:pPr>
        <w:rPr>
          <w:rFonts w:ascii="Times New Roman" w:eastAsia="Times New Roman" w:hAnsi="Times New Roman"/>
          <w:bCs/>
          <w:sz w:val="26"/>
          <w:szCs w:val="26"/>
          <w:lang w:eastAsia="uk-UA"/>
        </w:rPr>
      </w:pPr>
    </w:p>
    <w:p w14:paraId="4DA5CA0E" w14:textId="6EE18984" w:rsidR="00A97AC9" w:rsidRPr="00470470" w:rsidRDefault="00A97AC9" w:rsidP="005843FD">
      <w:pPr>
        <w:tabs>
          <w:tab w:val="left" w:pos="3795"/>
        </w:tabs>
        <w:rPr>
          <w:rFonts w:ascii="Times New Roman" w:hAnsi="Times New Roman"/>
          <w:b/>
          <w:bCs/>
          <w:sz w:val="26"/>
          <w:szCs w:val="26"/>
          <w:lang w:val="uk-UA"/>
        </w:rPr>
      </w:pPr>
      <w:r w:rsidRPr="00470470">
        <w:rPr>
          <w:rFonts w:ascii="Times New Roman" w:hAnsi="Times New Roman"/>
          <w:b/>
          <w:bCs/>
          <w:sz w:val="26"/>
          <w:szCs w:val="26"/>
          <w:lang w:val="uk-UA"/>
        </w:rPr>
        <w:t xml:space="preserve">Про </w:t>
      </w:r>
      <w:r w:rsidR="005B78A8" w:rsidRPr="00470470">
        <w:rPr>
          <w:rFonts w:ascii="Times New Roman" w:hAnsi="Times New Roman"/>
          <w:b/>
          <w:bCs/>
          <w:sz w:val="26"/>
          <w:szCs w:val="26"/>
          <w:lang w:val="uk-UA"/>
        </w:rPr>
        <w:t>затвердження</w:t>
      </w:r>
      <w:r w:rsidRPr="00470470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="005B78A8" w:rsidRPr="00470470">
        <w:rPr>
          <w:rFonts w:ascii="Times New Roman" w:hAnsi="Times New Roman"/>
          <w:b/>
          <w:bCs/>
          <w:sz w:val="26"/>
          <w:szCs w:val="26"/>
          <w:lang w:val="uk-UA"/>
        </w:rPr>
        <w:t>технічних документацій</w:t>
      </w:r>
      <w:r w:rsidRPr="00470470">
        <w:rPr>
          <w:rFonts w:ascii="Times New Roman" w:hAnsi="Times New Roman"/>
          <w:b/>
          <w:bCs/>
          <w:sz w:val="26"/>
          <w:szCs w:val="26"/>
          <w:lang w:val="uk-UA"/>
        </w:rPr>
        <w:t xml:space="preserve"> із землеустрою </w:t>
      </w:r>
    </w:p>
    <w:p w14:paraId="17EB4E82" w14:textId="77777777" w:rsidR="00470470" w:rsidRDefault="007D3092" w:rsidP="007D3092">
      <w:pPr>
        <w:tabs>
          <w:tab w:val="left" w:pos="3795"/>
        </w:tabs>
        <w:rPr>
          <w:rFonts w:ascii="Times New Roman" w:hAnsi="Times New Roman"/>
          <w:b/>
          <w:bCs/>
          <w:sz w:val="26"/>
          <w:szCs w:val="26"/>
          <w:lang w:val="uk-UA"/>
        </w:rPr>
      </w:pPr>
      <w:r w:rsidRPr="00470470">
        <w:rPr>
          <w:rFonts w:ascii="Times New Roman" w:hAnsi="Times New Roman"/>
          <w:b/>
          <w:bCs/>
          <w:sz w:val="26"/>
          <w:szCs w:val="26"/>
          <w:lang w:val="uk-UA"/>
        </w:rPr>
        <w:t xml:space="preserve">щодо встановлення (відновлення) меж земельних ділянок в натурі </w:t>
      </w:r>
    </w:p>
    <w:p w14:paraId="00DB9BC9" w14:textId="77777777" w:rsidR="00470470" w:rsidRDefault="007D3092" w:rsidP="007D3092">
      <w:pPr>
        <w:tabs>
          <w:tab w:val="left" w:pos="3795"/>
        </w:tabs>
        <w:rPr>
          <w:rFonts w:ascii="Times New Roman" w:hAnsi="Times New Roman"/>
          <w:b/>
          <w:bCs/>
          <w:sz w:val="26"/>
          <w:szCs w:val="26"/>
          <w:lang w:val="uk-UA"/>
        </w:rPr>
      </w:pPr>
      <w:r w:rsidRPr="00470470">
        <w:rPr>
          <w:rFonts w:ascii="Times New Roman" w:hAnsi="Times New Roman"/>
          <w:b/>
          <w:bCs/>
          <w:sz w:val="26"/>
          <w:szCs w:val="26"/>
          <w:lang w:val="uk-UA"/>
        </w:rPr>
        <w:t>(на місцевості) для ведення товарного</w:t>
      </w:r>
      <w:r w:rsidR="00470470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470470">
        <w:rPr>
          <w:rFonts w:ascii="Times New Roman" w:hAnsi="Times New Roman"/>
          <w:b/>
          <w:bCs/>
          <w:sz w:val="26"/>
          <w:szCs w:val="26"/>
          <w:lang w:val="uk-UA"/>
        </w:rPr>
        <w:t xml:space="preserve">сільськогосподарського </w:t>
      </w:r>
    </w:p>
    <w:p w14:paraId="028C79C4" w14:textId="611E50D1" w:rsidR="007D3092" w:rsidRPr="00470470" w:rsidRDefault="007D3092" w:rsidP="007D3092">
      <w:pPr>
        <w:tabs>
          <w:tab w:val="left" w:pos="3795"/>
        </w:tabs>
        <w:rPr>
          <w:rFonts w:ascii="Times New Roman" w:hAnsi="Times New Roman"/>
          <w:b/>
          <w:bCs/>
          <w:sz w:val="26"/>
          <w:szCs w:val="26"/>
          <w:lang w:val="uk-UA"/>
        </w:rPr>
      </w:pPr>
      <w:r w:rsidRPr="00470470">
        <w:rPr>
          <w:rFonts w:ascii="Times New Roman" w:hAnsi="Times New Roman"/>
          <w:b/>
          <w:bCs/>
          <w:sz w:val="26"/>
          <w:szCs w:val="26"/>
          <w:lang w:val="uk-UA"/>
        </w:rPr>
        <w:t>виробництва ТОВ «Королівське Агро»</w:t>
      </w:r>
      <w:r w:rsidR="00470470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470470">
        <w:rPr>
          <w:rFonts w:ascii="Times New Roman" w:hAnsi="Times New Roman"/>
          <w:b/>
          <w:bCs/>
          <w:sz w:val="26"/>
          <w:szCs w:val="26"/>
          <w:lang w:val="uk-UA"/>
        </w:rPr>
        <w:t xml:space="preserve">на території </w:t>
      </w:r>
      <w:proofErr w:type="spellStart"/>
      <w:r w:rsidRPr="00470470">
        <w:rPr>
          <w:rFonts w:ascii="Times New Roman" w:hAnsi="Times New Roman"/>
          <w:b/>
          <w:bCs/>
          <w:sz w:val="26"/>
          <w:szCs w:val="26"/>
          <w:lang w:val="uk-UA"/>
        </w:rPr>
        <w:t>Белзької</w:t>
      </w:r>
      <w:proofErr w:type="spellEnd"/>
      <w:r w:rsidRPr="00470470">
        <w:rPr>
          <w:rFonts w:ascii="Times New Roman" w:hAnsi="Times New Roman"/>
          <w:b/>
          <w:bCs/>
          <w:sz w:val="26"/>
          <w:szCs w:val="26"/>
          <w:lang w:val="uk-UA"/>
        </w:rPr>
        <w:t xml:space="preserve"> міської ради за межами населених пунктів Червоноградського району Львівської області</w:t>
      </w:r>
    </w:p>
    <w:p w14:paraId="715F856E" w14:textId="287068C5" w:rsidR="007D3092" w:rsidRPr="000A6974" w:rsidRDefault="006B58DD" w:rsidP="007D3092">
      <w:pPr>
        <w:tabs>
          <w:tab w:val="left" w:pos="3795"/>
        </w:tabs>
        <w:rPr>
          <w:rFonts w:ascii="Times New Roman" w:hAnsi="Times New Roman"/>
          <w:bCs/>
          <w:sz w:val="26"/>
          <w:szCs w:val="26"/>
          <w:lang w:val="uk-UA"/>
        </w:rPr>
      </w:pPr>
      <w:r w:rsidRPr="00470470">
        <w:rPr>
          <w:rFonts w:ascii="Times New Roman" w:hAnsi="Times New Roman"/>
          <w:b/>
          <w:bCs/>
          <w:sz w:val="26"/>
          <w:szCs w:val="26"/>
          <w:lang w:val="uk-UA"/>
        </w:rPr>
        <w:t>та надання земельних ділянок в оренду</w:t>
      </w:r>
      <w:r w:rsidRPr="00470470">
        <w:rPr>
          <w:b/>
          <w:sz w:val="26"/>
          <w:szCs w:val="26"/>
        </w:rPr>
        <w:t xml:space="preserve"> </w:t>
      </w:r>
      <w:r w:rsidR="00C83918" w:rsidRPr="00470470">
        <w:rPr>
          <w:rFonts w:ascii="Times New Roman" w:hAnsi="Times New Roman"/>
          <w:b/>
          <w:bCs/>
          <w:sz w:val="26"/>
          <w:szCs w:val="26"/>
          <w:lang w:val="uk-UA"/>
        </w:rPr>
        <w:t>Товариству з обмеженою відповідальністю «Королівське Агро» (код ЄДРПОУ 44762524 )</w:t>
      </w:r>
      <w:r w:rsidR="00C83918" w:rsidRPr="000A6974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</w:p>
    <w:p w14:paraId="3B446C1F" w14:textId="77777777" w:rsidR="006B58DD" w:rsidRPr="000A6974" w:rsidRDefault="006B58DD" w:rsidP="007D3092">
      <w:pPr>
        <w:tabs>
          <w:tab w:val="left" w:pos="3795"/>
        </w:tabs>
        <w:rPr>
          <w:rFonts w:ascii="Times New Roman" w:hAnsi="Times New Roman"/>
          <w:b/>
          <w:bCs/>
          <w:sz w:val="26"/>
          <w:szCs w:val="26"/>
          <w:lang w:val="uk-UA"/>
        </w:rPr>
      </w:pPr>
    </w:p>
    <w:p w14:paraId="259A89C4" w14:textId="5E1DB5B7" w:rsidR="00B430F8" w:rsidRPr="000A6974" w:rsidRDefault="00951DF4" w:rsidP="00AA4B4C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A6974">
        <w:rPr>
          <w:bCs/>
          <w:sz w:val="26"/>
          <w:szCs w:val="26"/>
        </w:rPr>
        <w:t>Відповідно до статті 26 ЗУ «Про місцеве самоврядування в Україні», статей 12,79-1,83,122-126 Земельного кодексу України, статей  19,25,26,55 Закону України «Про землеустрій»</w:t>
      </w:r>
      <w:r w:rsidR="004360A5" w:rsidRPr="000A6974">
        <w:rPr>
          <w:bCs/>
          <w:sz w:val="26"/>
          <w:szCs w:val="26"/>
        </w:rPr>
        <w:t>, Закону України «Про внесення змін до деяких законодавчих актів України щодо розмежування земель держа</w:t>
      </w:r>
      <w:r w:rsidRPr="000A6974">
        <w:rPr>
          <w:bCs/>
          <w:sz w:val="26"/>
          <w:szCs w:val="26"/>
        </w:rPr>
        <w:t>вної та комунальної власності»</w:t>
      </w:r>
      <w:r w:rsidR="00131AFC" w:rsidRPr="000A6974">
        <w:rPr>
          <w:bCs/>
          <w:sz w:val="26"/>
          <w:szCs w:val="26"/>
        </w:rPr>
        <w:t>,</w:t>
      </w:r>
      <w:r w:rsidR="00C84714" w:rsidRPr="000A6974">
        <w:rPr>
          <w:sz w:val="26"/>
          <w:szCs w:val="26"/>
        </w:rPr>
        <w:t xml:space="preserve"> </w:t>
      </w:r>
      <w:proofErr w:type="spellStart"/>
      <w:r w:rsidRPr="000A6974">
        <w:rPr>
          <w:sz w:val="26"/>
          <w:szCs w:val="26"/>
        </w:rPr>
        <w:t>статтей</w:t>
      </w:r>
      <w:proofErr w:type="spellEnd"/>
      <w:r w:rsidRPr="000A6974">
        <w:rPr>
          <w:sz w:val="26"/>
          <w:szCs w:val="26"/>
        </w:rPr>
        <w:t xml:space="preserve"> 3,</w:t>
      </w:r>
      <w:r w:rsidR="00AA4B4C" w:rsidRPr="000A6974">
        <w:rPr>
          <w:sz w:val="26"/>
          <w:szCs w:val="26"/>
        </w:rPr>
        <w:t>5,11,</w:t>
      </w:r>
      <w:r w:rsidRPr="000A6974">
        <w:rPr>
          <w:sz w:val="26"/>
          <w:szCs w:val="26"/>
        </w:rPr>
        <w:t>13 Закону України «Про порядок виділення в натурі (на місцевості) земельних ділянок власникам земельних часток (паїв)»</w:t>
      </w:r>
      <w:r w:rsidR="00470470">
        <w:rPr>
          <w:sz w:val="26"/>
          <w:szCs w:val="26"/>
        </w:rPr>
        <w:t>, ста</w:t>
      </w:r>
      <w:r w:rsidR="00AA4B4C" w:rsidRPr="000A6974">
        <w:rPr>
          <w:sz w:val="26"/>
          <w:szCs w:val="26"/>
        </w:rPr>
        <w:t xml:space="preserve">тей 373,374,1270,1277,1283,1285 Цивільного кодексу України, Закону України « Про оренду землі», </w:t>
      </w:r>
      <w:r w:rsidR="00A97AC9" w:rsidRPr="000A6974">
        <w:rPr>
          <w:bCs/>
          <w:sz w:val="26"/>
          <w:szCs w:val="26"/>
        </w:rPr>
        <w:t>Белзька міська</w:t>
      </w:r>
      <w:r w:rsidR="00E16DCD" w:rsidRPr="000A6974">
        <w:rPr>
          <w:bCs/>
          <w:sz w:val="26"/>
          <w:szCs w:val="26"/>
        </w:rPr>
        <w:t xml:space="preserve"> </w:t>
      </w:r>
      <w:r w:rsidR="00B430F8" w:rsidRPr="000A6974">
        <w:rPr>
          <w:bCs/>
          <w:sz w:val="26"/>
          <w:szCs w:val="26"/>
        </w:rPr>
        <w:t xml:space="preserve"> рада</w:t>
      </w:r>
      <w:r w:rsidR="004360A5" w:rsidRPr="000A6974">
        <w:rPr>
          <w:bCs/>
          <w:sz w:val="26"/>
          <w:szCs w:val="26"/>
        </w:rPr>
        <w:t xml:space="preserve"> Львівської області</w:t>
      </w:r>
      <w:r w:rsidR="00A97AC9" w:rsidRPr="000A6974">
        <w:rPr>
          <w:bCs/>
          <w:sz w:val="26"/>
          <w:szCs w:val="26"/>
        </w:rPr>
        <w:t>,-</w:t>
      </w:r>
    </w:p>
    <w:p w14:paraId="0CCF7D4D" w14:textId="77777777" w:rsidR="00B430F8" w:rsidRPr="000A6974" w:rsidRDefault="00B430F8" w:rsidP="00B430F8">
      <w:pPr>
        <w:tabs>
          <w:tab w:val="left" w:pos="3795"/>
        </w:tabs>
        <w:rPr>
          <w:rFonts w:ascii="Times New Roman" w:hAnsi="Times New Roman"/>
          <w:b/>
          <w:bCs/>
          <w:sz w:val="26"/>
          <w:szCs w:val="26"/>
          <w:lang w:val="uk-UA"/>
        </w:rPr>
      </w:pPr>
      <w:r w:rsidRPr="000A6974">
        <w:rPr>
          <w:rFonts w:ascii="Times New Roman" w:hAnsi="Times New Roman"/>
          <w:b/>
          <w:bCs/>
          <w:sz w:val="26"/>
          <w:szCs w:val="26"/>
          <w:lang w:val="uk-UA"/>
        </w:rPr>
        <w:t>ВИРІШИЛА :</w:t>
      </w:r>
    </w:p>
    <w:p w14:paraId="0C40A60F" w14:textId="43D800E6" w:rsidR="00B430F8" w:rsidRPr="000A6974" w:rsidRDefault="005B78A8" w:rsidP="00C83918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0A6974">
        <w:rPr>
          <w:rFonts w:ascii="Times New Roman" w:hAnsi="Times New Roman"/>
          <w:bCs/>
          <w:sz w:val="26"/>
          <w:szCs w:val="26"/>
          <w:lang w:val="uk-UA"/>
        </w:rPr>
        <w:t>Затвердити технічні</w:t>
      </w:r>
      <w:r w:rsidR="00B05192" w:rsidRPr="000A6974">
        <w:rPr>
          <w:rFonts w:ascii="Times New Roman" w:hAnsi="Times New Roman"/>
          <w:bCs/>
          <w:sz w:val="26"/>
          <w:szCs w:val="26"/>
          <w:lang w:val="uk-UA"/>
        </w:rPr>
        <w:t xml:space="preserve"> документації із землеустрою </w:t>
      </w:r>
      <w:r w:rsidR="00931E9E" w:rsidRPr="000A6974">
        <w:rPr>
          <w:rFonts w:ascii="Times New Roman" w:hAnsi="Times New Roman"/>
          <w:bCs/>
          <w:sz w:val="26"/>
          <w:szCs w:val="26"/>
          <w:lang w:val="uk-UA"/>
        </w:rPr>
        <w:t xml:space="preserve">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="00C83918" w:rsidRPr="000A6974">
        <w:rPr>
          <w:rFonts w:ascii="Times New Roman" w:hAnsi="Times New Roman"/>
          <w:bCs/>
          <w:sz w:val="26"/>
          <w:szCs w:val="26"/>
          <w:lang w:val="uk-UA"/>
        </w:rPr>
        <w:t xml:space="preserve">Товариству з обмеженою відповідальністю «Королівське Агро» (код ЄДРПОУ 44762524 )  </w:t>
      </w:r>
      <w:r w:rsidR="00931E9E" w:rsidRPr="000A6974">
        <w:rPr>
          <w:rFonts w:ascii="Times New Roman" w:hAnsi="Times New Roman"/>
          <w:bCs/>
          <w:sz w:val="26"/>
          <w:szCs w:val="26"/>
          <w:lang w:val="uk-UA"/>
        </w:rPr>
        <w:t>на території Белзької міської ради за межами населених пунктів Червоноградського району Львівської області</w:t>
      </w:r>
      <w:r w:rsidR="00B05192" w:rsidRPr="000A6974">
        <w:rPr>
          <w:rFonts w:ascii="Times New Roman" w:hAnsi="Times New Roman"/>
          <w:bCs/>
          <w:sz w:val="26"/>
          <w:szCs w:val="26"/>
          <w:lang w:val="uk-UA"/>
        </w:rPr>
        <w:t>.</w:t>
      </w:r>
    </w:p>
    <w:p w14:paraId="7C58C19B" w14:textId="422C075E" w:rsidR="00931E9E" w:rsidRPr="000A6974" w:rsidRDefault="00931E9E" w:rsidP="00931E9E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0A6974">
        <w:rPr>
          <w:rFonts w:ascii="Times New Roman" w:hAnsi="Times New Roman"/>
          <w:bCs/>
          <w:sz w:val="26"/>
          <w:szCs w:val="26"/>
          <w:lang w:val="uk-UA"/>
        </w:rPr>
        <w:t xml:space="preserve">Надати ТОВ «Королівське Агро» в оренду терміном на 10 (десять) років або на строк до моменту державної реєстрації права власності спадкоємця на таку земельну ділянку або до набрання законної сили рішенням суду про визнання спадщини </w:t>
      </w:r>
      <w:proofErr w:type="spellStart"/>
      <w:r w:rsidRPr="000A6974">
        <w:rPr>
          <w:rFonts w:ascii="Times New Roman" w:hAnsi="Times New Roman"/>
          <w:bCs/>
          <w:sz w:val="26"/>
          <w:szCs w:val="26"/>
          <w:lang w:val="uk-UA"/>
        </w:rPr>
        <w:t>відумерлою</w:t>
      </w:r>
      <w:proofErr w:type="spellEnd"/>
      <w:r w:rsidRPr="000A6974">
        <w:rPr>
          <w:rFonts w:ascii="Times New Roman" w:hAnsi="Times New Roman"/>
          <w:bCs/>
          <w:sz w:val="26"/>
          <w:szCs w:val="26"/>
          <w:lang w:val="uk-UA"/>
        </w:rPr>
        <w:t xml:space="preserve"> (в залежності від того, яка із подій наступить раніше) для  ведення товарного сільськогосподарського виробництва невитребувані/нерозподілені земельні частки (паї) згідно додатку 1 до даного рішення, що знаходяться на території Белзької міської ради.</w:t>
      </w:r>
    </w:p>
    <w:p w14:paraId="43903B08" w14:textId="76CDC5EC" w:rsidR="00931E9E" w:rsidRPr="000A6974" w:rsidRDefault="00931E9E" w:rsidP="00931E9E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0A6974">
        <w:rPr>
          <w:rFonts w:ascii="Times New Roman" w:hAnsi="Times New Roman"/>
          <w:bCs/>
          <w:sz w:val="26"/>
          <w:szCs w:val="26"/>
          <w:lang w:val="uk-UA"/>
        </w:rPr>
        <w:t>Встановити річний розмір орендної плати за користування земельною ділянкою на правах оренди в розмірі 1500 гривень за 1 гектар.</w:t>
      </w:r>
    </w:p>
    <w:p w14:paraId="3830F035" w14:textId="7AC55616" w:rsidR="00A63EE3" w:rsidRPr="000A6974" w:rsidRDefault="00931E9E" w:rsidP="00931E9E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0A6974">
        <w:rPr>
          <w:rFonts w:ascii="Times New Roman" w:hAnsi="Times New Roman"/>
          <w:bCs/>
          <w:sz w:val="26"/>
          <w:szCs w:val="26"/>
          <w:lang w:val="uk-UA"/>
        </w:rPr>
        <w:t>Уповноважити міського голову Березу Оксану Андріївну на укладання договорів оренди на земельні ділянки /земельні частки/паї//.</w:t>
      </w:r>
    </w:p>
    <w:p w14:paraId="4D291324" w14:textId="67ADF395" w:rsidR="00082F71" w:rsidRPr="000A6974" w:rsidRDefault="00082F71" w:rsidP="00931E9E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6"/>
          <w:szCs w:val="26"/>
          <w:lang w:val="uk-UA"/>
        </w:rPr>
      </w:pPr>
      <w:r w:rsidRPr="000A6974">
        <w:rPr>
          <w:sz w:val="26"/>
          <w:szCs w:val="26"/>
          <w:lang w:val="uk-UA"/>
        </w:rPr>
        <w:t xml:space="preserve">Контроль за виконанням цього рішення  покласти на </w:t>
      </w:r>
      <w:r w:rsidR="00A97AC9" w:rsidRPr="000A6974">
        <w:rPr>
          <w:sz w:val="26"/>
          <w:szCs w:val="26"/>
          <w:lang w:val="uk-UA"/>
        </w:rPr>
        <w:t>комісію з питань містобудування, архітектури та земельних відносин.</w:t>
      </w:r>
    </w:p>
    <w:p w14:paraId="3BD02CD0" w14:textId="3EA0C8DB" w:rsidR="00082F71" w:rsidRPr="000A6974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6"/>
          <w:szCs w:val="26"/>
          <w:lang w:val="uk-UA"/>
        </w:rPr>
      </w:pPr>
    </w:p>
    <w:p w14:paraId="5C7F3E7D" w14:textId="77777777" w:rsidR="000B0BFA" w:rsidRDefault="00A97AC9">
      <w:pPr>
        <w:spacing w:after="160" w:line="259" w:lineRule="auto"/>
        <w:rPr>
          <w:rFonts w:ascii="Times New Roman" w:hAnsi="Times New Roman"/>
          <w:sz w:val="26"/>
          <w:szCs w:val="26"/>
          <w:lang w:val="uk-UA"/>
        </w:rPr>
      </w:pPr>
      <w:r w:rsidRPr="000A6974">
        <w:rPr>
          <w:rFonts w:ascii="Times New Roman" w:hAnsi="Times New Roman"/>
          <w:sz w:val="26"/>
          <w:szCs w:val="26"/>
          <w:lang w:val="uk-UA"/>
        </w:rPr>
        <w:t xml:space="preserve">      </w:t>
      </w:r>
    </w:p>
    <w:p w14:paraId="51323680" w14:textId="79A2E92D" w:rsidR="00A5092C" w:rsidRPr="000B0BFA" w:rsidRDefault="000B0BFA">
      <w:pPr>
        <w:spacing w:after="160" w:line="259" w:lineRule="auto"/>
        <w:rPr>
          <w:rFonts w:ascii="Times New Roman" w:hAnsi="Times New Roman"/>
          <w:b/>
          <w:sz w:val="26"/>
          <w:szCs w:val="26"/>
          <w:lang w:val="uk-UA"/>
        </w:rPr>
      </w:pPr>
      <w:r w:rsidRPr="000B0BFA">
        <w:rPr>
          <w:rFonts w:ascii="Times New Roman" w:hAnsi="Times New Roman"/>
          <w:b/>
          <w:sz w:val="26"/>
          <w:szCs w:val="26"/>
          <w:lang w:val="uk-UA"/>
        </w:rPr>
        <w:t xml:space="preserve">        </w:t>
      </w:r>
      <w:r w:rsidR="00A97AC9" w:rsidRPr="000B0BFA">
        <w:rPr>
          <w:rFonts w:ascii="Times New Roman" w:hAnsi="Times New Roman"/>
          <w:b/>
          <w:sz w:val="26"/>
          <w:szCs w:val="26"/>
          <w:lang w:val="uk-UA"/>
        </w:rPr>
        <w:t xml:space="preserve"> Міський голова</w:t>
      </w:r>
      <w:r w:rsidR="00A97AC9" w:rsidRPr="000B0BFA">
        <w:rPr>
          <w:rFonts w:ascii="Times New Roman" w:hAnsi="Times New Roman"/>
          <w:b/>
          <w:sz w:val="26"/>
          <w:szCs w:val="26"/>
          <w:lang w:val="uk-UA"/>
        </w:rPr>
        <w:tab/>
      </w:r>
      <w:r w:rsidR="00A97AC9" w:rsidRPr="000B0BFA">
        <w:rPr>
          <w:rFonts w:ascii="Times New Roman" w:hAnsi="Times New Roman"/>
          <w:b/>
          <w:sz w:val="26"/>
          <w:szCs w:val="26"/>
          <w:lang w:val="uk-UA"/>
        </w:rPr>
        <w:tab/>
      </w:r>
      <w:r w:rsidR="00A97AC9" w:rsidRPr="000B0BFA">
        <w:rPr>
          <w:rFonts w:ascii="Times New Roman" w:hAnsi="Times New Roman"/>
          <w:b/>
          <w:sz w:val="26"/>
          <w:szCs w:val="26"/>
          <w:lang w:val="uk-UA"/>
        </w:rPr>
        <w:tab/>
      </w:r>
      <w:r w:rsidR="00A97AC9" w:rsidRPr="000B0BFA">
        <w:rPr>
          <w:rFonts w:ascii="Times New Roman" w:hAnsi="Times New Roman"/>
          <w:b/>
          <w:sz w:val="26"/>
          <w:szCs w:val="26"/>
          <w:lang w:val="uk-UA"/>
        </w:rPr>
        <w:tab/>
      </w:r>
      <w:r w:rsidR="00A97AC9" w:rsidRPr="000B0BFA">
        <w:rPr>
          <w:rFonts w:ascii="Times New Roman" w:hAnsi="Times New Roman"/>
          <w:b/>
          <w:sz w:val="26"/>
          <w:szCs w:val="26"/>
          <w:lang w:val="uk-UA"/>
        </w:rPr>
        <w:tab/>
      </w:r>
      <w:r w:rsidR="00A97AC9" w:rsidRPr="000B0BFA">
        <w:rPr>
          <w:rFonts w:ascii="Times New Roman" w:hAnsi="Times New Roman"/>
          <w:b/>
          <w:sz w:val="26"/>
          <w:szCs w:val="26"/>
          <w:lang w:val="uk-UA"/>
        </w:rPr>
        <w:tab/>
        <w:t>Оксана БЕРЕЗА</w:t>
      </w:r>
    </w:p>
    <w:p w14:paraId="1E7D5CC9" w14:textId="77777777" w:rsidR="00470470" w:rsidRDefault="00470470">
      <w:pPr>
        <w:spacing w:after="160" w:line="259" w:lineRule="auto"/>
        <w:rPr>
          <w:rFonts w:ascii="Times New Roman" w:hAnsi="Times New Roman"/>
          <w:sz w:val="26"/>
          <w:szCs w:val="26"/>
          <w:lang w:val="uk-UA"/>
        </w:rPr>
        <w:sectPr w:rsidR="00470470" w:rsidSect="00F1219E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</w:p>
    <w:p w14:paraId="34D1061F" w14:textId="0997C56B" w:rsidR="00470470" w:rsidRDefault="00470470">
      <w:pPr>
        <w:spacing w:after="160" w:line="259" w:lineRule="auto"/>
        <w:rPr>
          <w:rFonts w:ascii="Times New Roman" w:hAnsi="Times New Roman"/>
          <w:sz w:val="26"/>
          <w:szCs w:val="26"/>
          <w:lang w:val="uk-UA"/>
        </w:rPr>
      </w:pPr>
    </w:p>
    <w:p w14:paraId="3EEDDE72" w14:textId="77777777" w:rsidR="00470470" w:rsidRDefault="00470470" w:rsidP="00470470">
      <w:pPr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70470">
        <w:rPr>
          <w:rFonts w:ascii="Times New Roman" w:hAnsi="Times New Roman"/>
          <w:sz w:val="24"/>
          <w:szCs w:val="24"/>
        </w:rPr>
        <w:t>Додаток</w:t>
      </w:r>
      <w:proofErr w:type="spellEnd"/>
      <w:r w:rsidRPr="00470470">
        <w:rPr>
          <w:rFonts w:ascii="Times New Roman" w:hAnsi="Times New Roman"/>
          <w:sz w:val="24"/>
          <w:szCs w:val="24"/>
        </w:rPr>
        <w:t xml:space="preserve"> </w:t>
      </w:r>
      <w:r w:rsidRPr="00470470">
        <w:rPr>
          <w:rFonts w:ascii="Times New Roman" w:hAnsi="Times New Roman"/>
          <w:sz w:val="24"/>
          <w:szCs w:val="24"/>
          <w:lang w:val="uk-UA"/>
        </w:rPr>
        <w:t xml:space="preserve">1 </w:t>
      </w:r>
    </w:p>
    <w:p w14:paraId="0D4AB99A" w14:textId="77777777" w:rsidR="00470470" w:rsidRDefault="00470470" w:rsidP="00470470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456A79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Pr="00470470">
        <w:rPr>
          <w:rFonts w:ascii="Times New Roman" w:hAnsi="Times New Roman"/>
          <w:sz w:val="24"/>
          <w:szCs w:val="24"/>
          <w:lang w:val="uk-UA"/>
        </w:rPr>
        <w:t xml:space="preserve">рішення </w:t>
      </w:r>
      <w:proofErr w:type="spellStart"/>
      <w:r w:rsidRPr="00470470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Pr="00470470">
        <w:rPr>
          <w:rFonts w:ascii="Times New Roman" w:hAnsi="Times New Roman"/>
          <w:sz w:val="24"/>
          <w:szCs w:val="24"/>
          <w:lang w:val="uk-UA"/>
        </w:rPr>
        <w:t xml:space="preserve"> міської ради </w:t>
      </w:r>
    </w:p>
    <w:p w14:paraId="664E5F45" w14:textId="67A9BD32" w:rsidR="00470470" w:rsidRDefault="00470470" w:rsidP="00470470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7B53FD6A" w14:textId="58134390" w:rsidR="00470470" w:rsidRPr="00470470" w:rsidRDefault="000B0BFA" w:rsidP="00470470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 1136 від 19.09.</w:t>
      </w:r>
      <w:r w:rsidR="00470470" w:rsidRPr="00470470">
        <w:rPr>
          <w:rFonts w:ascii="Times New Roman" w:hAnsi="Times New Roman"/>
          <w:sz w:val="24"/>
          <w:szCs w:val="24"/>
          <w:lang w:val="uk-UA"/>
        </w:rPr>
        <w:t>2023 року</w:t>
      </w:r>
    </w:p>
    <w:p w14:paraId="602DD00E" w14:textId="77777777" w:rsidR="00470470" w:rsidRPr="00470470" w:rsidRDefault="00470470" w:rsidP="00470470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1242" w:type="dxa"/>
        <w:tblLook w:val="04A0" w:firstRow="1" w:lastRow="0" w:firstColumn="1" w:lastColumn="0" w:noHBand="0" w:noVBand="1"/>
      </w:tblPr>
      <w:tblGrid>
        <w:gridCol w:w="1560"/>
        <w:gridCol w:w="5386"/>
        <w:gridCol w:w="2268"/>
      </w:tblGrid>
      <w:tr w:rsidR="00470470" w:rsidRPr="00470470" w14:paraId="782AF3E3" w14:textId="77777777" w:rsidTr="00470470">
        <w:trPr>
          <w:trHeight w:val="3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8F5D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BA4D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FBCF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Площа, га</w:t>
            </w:r>
          </w:p>
        </w:tc>
      </w:tr>
      <w:tr w:rsidR="00470470" w:rsidRPr="00470470" w14:paraId="296198FA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3471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98F5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4624880900:15:000:0022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DAE6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0,5852</w:t>
            </w:r>
          </w:p>
        </w:tc>
      </w:tr>
      <w:tr w:rsidR="00470470" w:rsidRPr="00470470" w14:paraId="30E0816D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661F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68AF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4624880900:17:000:0054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EEF9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0,4287</w:t>
            </w:r>
          </w:p>
        </w:tc>
      </w:tr>
      <w:tr w:rsidR="00470470" w:rsidRPr="00470470" w14:paraId="0CDB24B9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0A91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1998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4624880900:17:000:0049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A98C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0,4278</w:t>
            </w:r>
          </w:p>
        </w:tc>
      </w:tr>
      <w:tr w:rsidR="00470470" w:rsidRPr="00470470" w14:paraId="6B79DF83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7DE9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3008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4624880900:17:000:0055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7B53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0,4324</w:t>
            </w:r>
          </w:p>
        </w:tc>
      </w:tr>
      <w:tr w:rsidR="00470470" w:rsidRPr="00470470" w14:paraId="6FC59263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A5EB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EFA2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4624880900:17:000:0088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C35C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0,3746</w:t>
            </w:r>
          </w:p>
        </w:tc>
      </w:tr>
      <w:tr w:rsidR="00470470" w:rsidRPr="00470470" w14:paraId="4E7FB34E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C473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1339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4624880900:15:000:0025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21F6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0,7406</w:t>
            </w:r>
          </w:p>
        </w:tc>
      </w:tr>
      <w:tr w:rsidR="00470470" w:rsidRPr="00470470" w14:paraId="61ADA88A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A87B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34CD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4624880900:17:000:0081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6633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3"/>
                <w:szCs w:val="23"/>
                <w:lang w:val="uk-UA" w:eastAsia="uk-UA"/>
              </w:rPr>
              <w:t>0,5310</w:t>
            </w:r>
          </w:p>
        </w:tc>
      </w:tr>
      <w:tr w:rsidR="00470470" w:rsidRPr="00470470" w14:paraId="7CC65C62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9344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8F71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4624882400:06:000:0221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9F91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0,1331</w:t>
            </w:r>
          </w:p>
        </w:tc>
      </w:tr>
      <w:tr w:rsidR="00470470" w:rsidRPr="00470470" w14:paraId="7B14F656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0C38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9A7C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4624882000:01:000:0153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4E3A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0,1331</w:t>
            </w:r>
          </w:p>
        </w:tc>
      </w:tr>
      <w:tr w:rsidR="00470470" w:rsidRPr="00470470" w14:paraId="54312766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3754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758B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4624882000:01:000:0206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4239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0,1930</w:t>
            </w:r>
          </w:p>
        </w:tc>
      </w:tr>
      <w:tr w:rsidR="00470470" w:rsidRPr="00470470" w14:paraId="62C48348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51B6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B545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4624882000:01:000:0203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DF2D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0,1331</w:t>
            </w:r>
          </w:p>
        </w:tc>
      </w:tr>
      <w:tr w:rsidR="00470470" w:rsidRPr="00470470" w14:paraId="18DAF22E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5B5E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E270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4624882000:01:000:0198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D2DA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0,1331</w:t>
            </w:r>
          </w:p>
        </w:tc>
      </w:tr>
      <w:tr w:rsidR="00470470" w:rsidRPr="00470470" w14:paraId="568E841A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814A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BEAA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4624882000:01:000:0202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3DDF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0,1330</w:t>
            </w:r>
          </w:p>
        </w:tc>
      </w:tr>
      <w:tr w:rsidR="00470470" w:rsidRPr="00470470" w14:paraId="61A89044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CF75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9891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4624882000:01:000:0205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BD14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0,3500</w:t>
            </w:r>
          </w:p>
        </w:tc>
      </w:tr>
      <w:tr w:rsidR="00470470" w:rsidRPr="00470470" w14:paraId="64DE648E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5F0A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D068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4624882000:01:000:0201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1473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0,1331</w:t>
            </w:r>
          </w:p>
        </w:tc>
      </w:tr>
      <w:tr w:rsidR="00470470" w:rsidRPr="00470470" w14:paraId="0A64DE91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8130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F3F8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4624882000:01:000:0210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294B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0,1331</w:t>
            </w:r>
          </w:p>
        </w:tc>
      </w:tr>
      <w:tr w:rsidR="00470470" w:rsidRPr="00470470" w14:paraId="28677F47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1C9E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BF3A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4624882000:01:000:0197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E824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0,1331</w:t>
            </w:r>
          </w:p>
        </w:tc>
      </w:tr>
      <w:tr w:rsidR="00470470" w:rsidRPr="00470470" w14:paraId="7AEC31EA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843C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C98A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4624882000:01:000:0199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8181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0,1821</w:t>
            </w:r>
          </w:p>
        </w:tc>
      </w:tr>
      <w:tr w:rsidR="00470470" w:rsidRPr="00470470" w14:paraId="58AC56D6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C81B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9572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4624882000:01:000:0211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DD87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0,1330</w:t>
            </w:r>
          </w:p>
        </w:tc>
      </w:tr>
      <w:tr w:rsidR="00470470" w:rsidRPr="00470470" w14:paraId="4D03CD85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44EE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3B99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4624882000:01:000:0214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2DF3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0,1331</w:t>
            </w:r>
          </w:p>
        </w:tc>
      </w:tr>
      <w:tr w:rsidR="00470470" w:rsidRPr="00470470" w14:paraId="346A6EC4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461A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24AC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4624888200:36:000:0136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8A10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0,1775</w:t>
            </w:r>
          </w:p>
        </w:tc>
      </w:tr>
      <w:tr w:rsidR="00470470" w:rsidRPr="00470470" w14:paraId="70CB729C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1EB4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E6DD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4624888200:36:000:0190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6F59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0,1149</w:t>
            </w:r>
          </w:p>
        </w:tc>
      </w:tr>
      <w:tr w:rsidR="00470470" w:rsidRPr="00470470" w14:paraId="692D96F6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BD3D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9CA9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CE84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0,1765</w:t>
            </w:r>
          </w:p>
        </w:tc>
      </w:tr>
      <w:tr w:rsidR="00470470" w:rsidRPr="00470470" w14:paraId="75E3C1ED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429F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8CC8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7EEB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1,0007</w:t>
            </w:r>
          </w:p>
        </w:tc>
      </w:tr>
      <w:tr w:rsidR="00470470" w:rsidRPr="00470470" w14:paraId="1ECBA2C6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A905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EB79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65CF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0,9941</w:t>
            </w:r>
          </w:p>
        </w:tc>
      </w:tr>
      <w:tr w:rsidR="00470470" w:rsidRPr="00470470" w14:paraId="1ACB3F1D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40FA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6F65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2E7C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0,9942</w:t>
            </w:r>
          </w:p>
        </w:tc>
      </w:tr>
      <w:tr w:rsidR="00470470" w:rsidRPr="00470470" w14:paraId="21CB4B2D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FCE0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DFD7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F302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0,1769</w:t>
            </w:r>
          </w:p>
        </w:tc>
      </w:tr>
      <w:tr w:rsidR="00470470" w:rsidRPr="00470470" w14:paraId="40BBF2B5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C0B6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C4E8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DA5D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0,1766</w:t>
            </w:r>
          </w:p>
        </w:tc>
      </w:tr>
      <w:tr w:rsidR="00470470" w:rsidRPr="00470470" w14:paraId="4B45FF69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EA31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0483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DD98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0,1769</w:t>
            </w:r>
          </w:p>
        </w:tc>
      </w:tr>
      <w:tr w:rsidR="00470470" w:rsidRPr="00470470" w14:paraId="4804321C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4E43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487E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CFAF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0,1766</w:t>
            </w:r>
          </w:p>
        </w:tc>
      </w:tr>
      <w:tr w:rsidR="00470470" w:rsidRPr="00470470" w14:paraId="1222743E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253A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FFBB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84B9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1,0560</w:t>
            </w:r>
          </w:p>
        </w:tc>
      </w:tr>
      <w:tr w:rsidR="00470470" w:rsidRPr="00470470" w14:paraId="5AA739F3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297E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9EBD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9BF1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1,0793</w:t>
            </w:r>
          </w:p>
        </w:tc>
      </w:tr>
      <w:tr w:rsidR="00470470" w:rsidRPr="00470470" w14:paraId="026B5B3D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1177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FB89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B9E5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0,1766</w:t>
            </w:r>
          </w:p>
        </w:tc>
      </w:tr>
      <w:tr w:rsidR="00470470" w:rsidRPr="00470470" w14:paraId="6DDD8DE8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ECDA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6228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4624888200:02:000:0049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65C7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1,0658</w:t>
            </w:r>
          </w:p>
        </w:tc>
      </w:tr>
      <w:tr w:rsidR="00470470" w:rsidRPr="00470470" w14:paraId="17A8BCF9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FEFB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CD36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4624888200:02:000:0041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44EC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0,1765</w:t>
            </w:r>
          </w:p>
        </w:tc>
      </w:tr>
      <w:tr w:rsidR="00470470" w:rsidRPr="00470470" w14:paraId="51197F32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4884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C24C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CF5A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1,0560</w:t>
            </w:r>
          </w:p>
        </w:tc>
      </w:tr>
      <w:tr w:rsidR="00470470" w:rsidRPr="00470470" w14:paraId="576F9D9F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7049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37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9988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4624888200:02:000:1512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B74B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1,0627</w:t>
            </w:r>
          </w:p>
        </w:tc>
      </w:tr>
      <w:tr w:rsidR="00470470" w:rsidRPr="00470470" w14:paraId="40B5DB5B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D3BF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38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3150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4624888200:02:000:0131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8555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1,0716</w:t>
            </w:r>
          </w:p>
        </w:tc>
      </w:tr>
      <w:tr w:rsidR="00470470" w:rsidRPr="00470470" w14:paraId="7266B408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04DB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39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1462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D0BD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0,1766</w:t>
            </w:r>
          </w:p>
        </w:tc>
      </w:tr>
      <w:tr w:rsidR="00470470" w:rsidRPr="00470470" w14:paraId="2D530C65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7AC9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4FCD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4624888200:02:000:0080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630F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0,1765</w:t>
            </w:r>
          </w:p>
        </w:tc>
      </w:tr>
      <w:tr w:rsidR="00470470" w:rsidRPr="00470470" w14:paraId="5246A1EC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3F47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76A8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1280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0,1764</w:t>
            </w:r>
          </w:p>
        </w:tc>
      </w:tr>
      <w:tr w:rsidR="00470470" w:rsidRPr="00470470" w14:paraId="31E4A559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CA60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B772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4624888200:02:000:0398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398C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0,1766</w:t>
            </w:r>
          </w:p>
        </w:tc>
      </w:tr>
      <w:tr w:rsidR="00470470" w:rsidRPr="00470470" w14:paraId="35062E12" w14:textId="77777777" w:rsidTr="00E921B2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19FB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7312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5EEA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0,1765</w:t>
            </w:r>
          </w:p>
        </w:tc>
      </w:tr>
      <w:tr w:rsidR="00470470" w:rsidRPr="00470470" w14:paraId="5703C8F8" w14:textId="77777777" w:rsidTr="00E921B2">
        <w:trPr>
          <w:trHeight w:val="3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3424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44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2D7B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</w:t>
            </w:r>
            <w:bookmarkStart w:id="0" w:name="_GoBack"/>
            <w:bookmarkEnd w:id="0"/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00:0512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B0CF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0,1766</w:t>
            </w:r>
          </w:p>
        </w:tc>
      </w:tr>
      <w:tr w:rsidR="00470470" w:rsidRPr="00470470" w14:paraId="701936F8" w14:textId="77777777" w:rsidTr="00E921B2">
        <w:trPr>
          <w:trHeight w:val="3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AEC8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FC95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B660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0,1768</w:t>
            </w:r>
          </w:p>
        </w:tc>
      </w:tr>
      <w:tr w:rsidR="00470470" w:rsidRPr="00470470" w14:paraId="477C1DFB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CDD8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93C9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6854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0,1770</w:t>
            </w:r>
          </w:p>
        </w:tc>
      </w:tr>
      <w:tr w:rsidR="00470470" w:rsidRPr="00470470" w14:paraId="1B25ABFA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FA40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61CF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2613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0,1768</w:t>
            </w:r>
          </w:p>
        </w:tc>
      </w:tr>
      <w:tr w:rsidR="00470470" w:rsidRPr="00470470" w14:paraId="180447BA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6014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92F8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4624888200:02:000:0081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F44F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0,9941</w:t>
            </w:r>
          </w:p>
        </w:tc>
      </w:tr>
      <w:tr w:rsidR="00470470" w:rsidRPr="00470470" w14:paraId="52B6BD14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79EB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13EB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4624888200:02:000:0084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1FC6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1,0781</w:t>
            </w:r>
          </w:p>
        </w:tc>
      </w:tr>
      <w:tr w:rsidR="00470470" w:rsidRPr="00470470" w14:paraId="1B723CF8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936A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199C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4624888200:02:000:0078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2FD0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1,0715</w:t>
            </w:r>
          </w:p>
        </w:tc>
      </w:tr>
      <w:tr w:rsidR="00470470" w:rsidRPr="00470470" w14:paraId="7E92880F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BA0F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7B43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4624888200:02:000:0515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7A74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0,1769</w:t>
            </w:r>
          </w:p>
        </w:tc>
      </w:tr>
      <w:tr w:rsidR="00470470" w:rsidRPr="00470470" w14:paraId="149E295C" w14:textId="77777777" w:rsidTr="0047047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9212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A8A9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Всього: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395C" w14:textId="77777777" w:rsidR="00470470" w:rsidRPr="00470470" w:rsidRDefault="00470470" w:rsidP="00470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704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21,396</w:t>
            </w:r>
          </w:p>
        </w:tc>
      </w:tr>
    </w:tbl>
    <w:p w14:paraId="12A564F9" w14:textId="77777777" w:rsidR="00470470" w:rsidRPr="00470470" w:rsidRDefault="00470470" w:rsidP="00470470">
      <w:pPr>
        <w:ind w:left="709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E1F60EC" w14:textId="77777777" w:rsidR="00470470" w:rsidRPr="00470470" w:rsidRDefault="00470470" w:rsidP="00470470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4D62DFA" w14:textId="77777777" w:rsidR="00470470" w:rsidRPr="00470470" w:rsidRDefault="00470470" w:rsidP="00470470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7AEAD8E" w14:textId="77777777" w:rsidR="00470470" w:rsidRPr="00470470" w:rsidRDefault="00470470" w:rsidP="00470470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3450358" w14:textId="77777777" w:rsidR="00470470" w:rsidRPr="00470470" w:rsidRDefault="00470470" w:rsidP="00470470">
      <w:pPr>
        <w:ind w:firstLine="708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99E09E0" w14:textId="77777777" w:rsidR="00470470" w:rsidRPr="000B0BFA" w:rsidRDefault="00470470" w:rsidP="00470470">
      <w:pPr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B0BFA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0B0BFA">
        <w:rPr>
          <w:rFonts w:ascii="Times New Roman" w:hAnsi="Times New Roman"/>
          <w:b/>
          <w:sz w:val="24"/>
          <w:szCs w:val="24"/>
          <w:lang w:val="uk-UA"/>
        </w:rPr>
        <w:tab/>
      </w:r>
      <w:r w:rsidRPr="000B0BFA">
        <w:rPr>
          <w:rFonts w:ascii="Times New Roman" w:hAnsi="Times New Roman"/>
          <w:b/>
          <w:sz w:val="24"/>
          <w:szCs w:val="24"/>
          <w:lang w:val="uk-UA"/>
        </w:rPr>
        <w:tab/>
      </w:r>
      <w:r w:rsidRPr="000B0BFA">
        <w:rPr>
          <w:rFonts w:ascii="Times New Roman" w:hAnsi="Times New Roman"/>
          <w:b/>
          <w:sz w:val="24"/>
          <w:szCs w:val="24"/>
          <w:lang w:val="uk-UA"/>
        </w:rPr>
        <w:tab/>
      </w:r>
      <w:r w:rsidRPr="000B0BFA">
        <w:rPr>
          <w:rFonts w:ascii="Times New Roman" w:hAnsi="Times New Roman"/>
          <w:b/>
          <w:sz w:val="24"/>
          <w:szCs w:val="24"/>
          <w:lang w:val="uk-UA"/>
        </w:rPr>
        <w:tab/>
      </w:r>
      <w:r w:rsidRPr="000B0BFA">
        <w:rPr>
          <w:rFonts w:ascii="Times New Roman" w:hAnsi="Times New Roman"/>
          <w:b/>
          <w:sz w:val="24"/>
          <w:szCs w:val="24"/>
          <w:lang w:val="uk-UA"/>
        </w:rPr>
        <w:tab/>
      </w:r>
      <w:r w:rsidRPr="000B0BFA">
        <w:rPr>
          <w:rFonts w:ascii="Times New Roman" w:hAnsi="Times New Roman"/>
          <w:b/>
          <w:sz w:val="24"/>
          <w:szCs w:val="24"/>
          <w:lang w:val="uk-UA"/>
        </w:rPr>
        <w:tab/>
        <w:t>Оксана БЕРЕЗА</w:t>
      </w:r>
    </w:p>
    <w:p w14:paraId="51E4A888" w14:textId="77777777" w:rsidR="00470470" w:rsidRDefault="00470470">
      <w:pPr>
        <w:spacing w:after="160" w:line="259" w:lineRule="auto"/>
        <w:rPr>
          <w:rFonts w:ascii="Times New Roman" w:hAnsi="Times New Roman"/>
          <w:sz w:val="26"/>
          <w:szCs w:val="26"/>
          <w:lang w:val="uk-UA"/>
        </w:rPr>
      </w:pPr>
    </w:p>
    <w:p w14:paraId="4C223801" w14:textId="77777777" w:rsidR="00470470" w:rsidRDefault="00470470">
      <w:pPr>
        <w:spacing w:after="160" w:line="259" w:lineRule="auto"/>
        <w:rPr>
          <w:rFonts w:ascii="Times New Roman" w:hAnsi="Times New Roman"/>
          <w:sz w:val="26"/>
          <w:szCs w:val="26"/>
          <w:lang w:val="uk-UA"/>
        </w:rPr>
      </w:pPr>
    </w:p>
    <w:p w14:paraId="57CB6CF5" w14:textId="77777777" w:rsidR="00470470" w:rsidRDefault="00470470">
      <w:pPr>
        <w:spacing w:after="160" w:line="259" w:lineRule="auto"/>
        <w:rPr>
          <w:rFonts w:ascii="Times New Roman" w:hAnsi="Times New Roman"/>
          <w:sz w:val="26"/>
          <w:szCs w:val="26"/>
          <w:lang w:val="uk-UA"/>
        </w:rPr>
      </w:pPr>
    </w:p>
    <w:p w14:paraId="321FD0BE" w14:textId="77777777" w:rsidR="00470470" w:rsidRPr="000A6974" w:rsidRDefault="00470470">
      <w:pPr>
        <w:spacing w:after="160" w:line="259" w:lineRule="auto"/>
        <w:rPr>
          <w:rFonts w:ascii="Times New Roman" w:hAnsi="Times New Roman"/>
          <w:sz w:val="26"/>
          <w:szCs w:val="26"/>
          <w:lang w:val="uk-UA"/>
        </w:rPr>
      </w:pPr>
    </w:p>
    <w:sectPr w:rsidR="00470470" w:rsidRPr="000A6974" w:rsidSect="00470470">
      <w:pgSz w:w="11906" w:h="16838"/>
      <w:pgMar w:top="426" w:right="1701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76505"/>
    <w:multiLevelType w:val="hybridMultilevel"/>
    <w:tmpl w:val="95520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01743"/>
    <w:rsid w:val="00081282"/>
    <w:rsid w:val="00082F71"/>
    <w:rsid w:val="000A6974"/>
    <w:rsid w:val="000B0BFA"/>
    <w:rsid w:val="00121077"/>
    <w:rsid w:val="00131AFC"/>
    <w:rsid w:val="00191FC8"/>
    <w:rsid w:val="001D2902"/>
    <w:rsid w:val="00242022"/>
    <w:rsid w:val="00292261"/>
    <w:rsid w:val="002C5A35"/>
    <w:rsid w:val="002E25B2"/>
    <w:rsid w:val="00306119"/>
    <w:rsid w:val="003F061D"/>
    <w:rsid w:val="004360A5"/>
    <w:rsid w:val="00456430"/>
    <w:rsid w:val="00456A79"/>
    <w:rsid w:val="00470470"/>
    <w:rsid w:val="004F71A6"/>
    <w:rsid w:val="005337E4"/>
    <w:rsid w:val="005843FD"/>
    <w:rsid w:val="005A2D44"/>
    <w:rsid w:val="005B78A8"/>
    <w:rsid w:val="00635FEE"/>
    <w:rsid w:val="00644503"/>
    <w:rsid w:val="006B58DD"/>
    <w:rsid w:val="0074523E"/>
    <w:rsid w:val="00761AF0"/>
    <w:rsid w:val="007B514E"/>
    <w:rsid w:val="007C51DE"/>
    <w:rsid w:val="007D3092"/>
    <w:rsid w:val="00867F79"/>
    <w:rsid w:val="00895C76"/>
    <w:rsid w:val="00931E9E"/>
    <w:rsid w:val="00951DF4"/>
    <w:rsid w:val="00A03C50"/>
    <w:rsid w:val="00A5092C"/>
    <w:rsid w:val="00A56928"/>
    <w:rsid w:val="00A63EE3"/>
    <w:rsid w:val="00A97AC9"/>
    <w:rsid w:val="00AA4B4C"/>
    <w:rsid w:val="00B05192"/>
    <w:rsid w:val="00B430F8"/>
    <w:rsid w:val="00B73894"/>
    <w:rsid w:val="00B97388"/>
    <w:rsid w:val="00BB40C9"/>
    <w:rsid w:val="00C13D30"/>
    <w:rsid w:val="00C23605"/>
    <w:rsid w:val="00C318D9"/>
    <w:rsid w:val="00C348C6"/>
    <w:rsid w:val="00C56B91"/>
    <w:rsid w:val="00C83918"/>
    <w:rsid w:val="00C84714"/>
    <w:rsid w:val="00CD6BEA"/>
    <w:rsid w:val="00E16DCD"/>
    <w:rsid w:val="00E921B2"/>
    <w:rsid w:val="00F1219E"/>
    <w:rsid w:val="00F96890"/>
    <w:rsid w:val="00FC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2807</Words>
  <Characters>1600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Белз</cp:lastModifiedBy>
  <cp:revision>45</cp:revision>
  <cp:lastPrinted>2023-09-22T06:53:00Z</cp:lastPrinted>
  <dcterms:created xsi:type="dcterms:W3CDTF">2022-03-31T12:56:00Z</dcterms:created>
  <dcterms:modified xsi:type="dcterms:W3CDTF">2023-09-22T06:59:00Z</dcterms:modified>
</cp:coreProperties>
</file>