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59C" w:rsidRPr="000C259C" w:rsidRDefault="000C259C" w:rsidP="000C259C">
      <w:pPr>
        <w:tabs>
          <w:tab w:val="center" w:pos="4677"/>
          <w:tab w:val="left" w:pos="6765"/>
        </w:tabs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k-UA" w:eastAsia="ru-RU"/>
        </w:rPr>
      </w:pPr>
      <w:r w:rsidRPr="000C2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</w:t>
      </w:r>
      <w:r w:rsidRPr="000C259C">
        <w:rPr>
          <w:rFonts w:ascii="Times New Roman" w:eastAsia="Times New Roman" w:hAnsi="Times New Roman" w:cs="Times New Roman"/>
          <w:b/>
          <w:noProof/>
          <w:color w:val="002060"/>
          <w:sz w:val="28"/>
          <w:szCs w:val="28"/>
          <w:lang w:val="uk-UA" w:eastAsia="ru-RU"/>
        </w:rPr>
        <w:t xml:space="preserve">  </w:t>
      </w:r>
      <w:r w:rsidRPr="000C259C">
        <w:rPr>
          <w:rFonts w:ascii="Times New Roman" w:eastAsia="Times New Roman" w:hAnsi="Times New Roman" w:cs="Times New Roman"/>
          <w:b/>
          <w:noProof/>
          <w:color w:val="002060"/>
          <w:sz w:val="28"/>
          <w:szCs w:val="28"/>
          <w:lang w:val="uk-UA" w:eastAsia="uk-UA"/>
        </w:rPr>
        <w:drawing>
          <wp:inline distT="0" distB="0" distL="0" distR="0">
            <wp:extent cx="9525" cy="9525"/>
            <wp:effectExtent l="0" t="0" r="0" b="0"/>
            <wp:docPr id="1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259C">
        <w:rPr>
          <w:rFonts w:ascii="Times New Roman" w:eastAsia="Times New Roman" w:hAnsi="Times New Roman" w:cs="Times New Roman"/>
          <w:b/>
          <w:noProof/>
          <w:color w:val="002060"/>
          <w:sz w:val="28"/>
          <w:szCs w:val="28"/>
          <w:lang w:eastAsia="ru-RU"/>
        </w:rPr>
        <w:tab/>
      </w:r>
    </w:p>
    <w:p w:rsidR="00EF1882" w:rsidRPr="00EF1882" w:rsidRDefault="00EF1882" w:rsidP="00EF188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1882">
        <w:rPr>
          <w:rFonts w:ascii="Times New Roman" w:eastAsia="Calibri" w:hAnsi="Times New Roman" w:cs="Times New Roman"/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76019252" wp14:editId="355748D4">
            <wp:extent cx="428625" cy="6000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882" w:rsidRPr="00EF1882" w:rsidRDefault="00EF1882" w:rsidP="00EF18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188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БЕЛЗЬКА </w:t>
      </w:r>
      <w:r w:rsidRPr="00EF1882">
        <w:rPr>
          <w:rFonts w:ascii="Times New Roman" w:eastAsia="Calibri" w:hAnsi="Times New Roman" w:cs="Times New Roman"/>
          <w:b/>
          <w:sz w:val="28"/>
          <w:szCs w:val="28"/>
        </w:rPr>
        <w:t>МІСЬКА  РАДА</w:t>
      </w:r>
    </w:p>
    <w:p w:rsidR="00EF1882" w:rsidRPr="00EF1882" w:rsidRDefault="00EF1882" w:rsidP="00EF18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F188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ЛЬВІВСЬКОЇ ОБЛАСТІ</w:t>
      </w:r>
    </w:p>
    <w:p w:rsidR="00EF1882" w:rsidRPr="00EF1882" w:rsidRDefault="00EF1882" w:rsidP="00EF188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F1882">
        <w:rPr>
          <w:rFonts w:ascii="Times New Roman" w:eastAsia="Calibri" w:hAnsi="Times New Roman" w:cs="Times New Roman"/>
          <w:sz w:val="28"/>
          <w:szCs w:val="28"/>
          <w:lang w:val="uk-UA"/>
        </w:rPr>
        <w:t>ХХХ</w:t>
      </w:r>
      <w:r w:rsidRPr="00EF1882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EF188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 чергова </w:t>
      </w:r>
      <w:proofErr w:type="spellStart"/>
      <w:r w:rsidRPr="00EF1882">
        <w:rPr>
          <w:rFonts w:ascii="Times New Roman" w:eastAsia="Calibri" w:hAnsi="Times New Roman" w:cs="Times New Roman"/>
          <w:sz w:val="28"/>
          <w:szCs w:val="28"/>
        </w:rPr>
        <w:t>сесія</w:t>
      </w:r>
      <w:proofErr w:type="spellEnd"/>
      <w:r w:rsidRPr="00EF188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EF1882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EF1882">
        <w:rPr>
          <w:rFonts w:ascii="Times New Roman" w:eastAsia="Calibri" w:hAnsi="Times New Roman" w:cs="Times New Roman"/>
          <w:sz w:val="28"/>
          <w:szCs w:val="28"/>
          <w:lang w:val="uk-UA"/>
        </w:rPr>
        <w:t>ІІІ</w:t>
      </w:r>
      <w:r w:rsidRPr="00EF18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F1882">
        <w:rPr>
          <w:rFonts w:ascii="Times New Roman" w:eastAsia="Calibri" w:hAnsi="Times New Roman" w:cs="Times New Roman"/>
          <w:sz w:val="28"/>
          <w:szCs w:val="28"/>
        </w:rPr>
        <w:t>скликання</w:t>
      </w:r>
      <w:proofErr w:type="spellEnd"/>
    </w:p>
    <w:p w:rsidR="00EF1882" w:rsidRPr="00EF1882" w:rsidRDefault="00EF1882" w:rsidP="00EF188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F1882">
        <w:rPr>
          <w:rFonts w:ascii="Times New Roman" w:eastAsia="Calibri" w:hAnsi="Times New Roman" w:cs="Times New Roman"/>
          <w:sz w:val="28"/>
          <w:szCs w:val="28"/>
        </w:rPr>
        <w:t xml:space="preserve">Р І Ш Е Н </w:t>
      </w:r>
      <w:proofErr w:type="spellStart"/>
      <w:proofErr w:type="gramStart"/>
      <w:r w:rsidRPr="00EF1882">
        <w:rPr>
          <w:rFonts w:ascii="Times New Roman" w:eastAsia="Calibri" w:hAnsi="Times New Roman" w:cs="Times New Roman"/>
          <w:sz w:val="28"/>
          <w:szCs w:val="28"/>
        </w:rPr>
        <w:t>Н</w:t>
      </w:r>
      <w:proofErr w:type="spellEnd"/>
      <w:proofErr w:type="gramEnd"/>
      <w:r w:rsidRPr="00EF1882">
        <w:rPr>
          <w:rFonts w:ascii="Times New Roman" w:eastAsia="Calibri" w:hAnsi="Times New Roman" w:cs="Times New Roman"/>
          <w:sz w:val="28"/>
          <w:szCs w:val="28"/>
        </w:rPr>
        <w:t xml:space="preserve"> Я</w:t>
      </w:r>
    </w:p>
    <w:p w:rsidR="00EF1882" w:rsidRPr="00EF1882" w:rsidRDefault="00EF1882" w:rsidP="00EF1882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F1882" w:rsidRPr="00EF1882" w:rsidRDefault="00EF1882" w:rsidP="00EF18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F1882">
        <w:rPr>
          <w:rFonts w:ascii="Times New Roman" w:eastAsia="Calibri" w:hAnsi="Times New Roman" w:cs="Times New Roman"/>
          <w:sz w:val="28"/>
          <w:szCs w:val="28"/>
        </w:rPr>
        <w:t>Від</w:t>
      </w:r>
      <w:proofErr w:type="spellEnd"/>
      <w:r w:rsidRPr="00EF1882">
        <w:rPr>
          <w:rFonts w:ascii="Times New Roman" w:eastAsia="Calibri" w:hAnsi="Times New Roman" w:cs="Times New Roman"/>
          <w:sz w:val="28"/>
          <w:szCs w:val="28"/>
        </w:rPr>
        <w:t xml:space="preserve"> 19 </w:t>
      </w:r>
      <w:proofErr w:type="spellStart"/>
      <w:r w:rsidRPr="00EF1882">
        <w:rPr>
          <w:rFonts w:ascii="Times New Roman" w:eastAsia="Calibri" w:hAnsi="Times New Roman" w:cs="Times New Roman"/>
          <w:sz w:val="28"/>
          <w:szCs w:val="28"/>
        </w:rPr>
        <w:t>вересня</w:t>
      </w:r>
      <w:proofErr w:type="spellEnd"/>
      <w:r w:rsidRPr="00EF188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F188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2023 року</w:t>
      </w:r>
      <w:r w:rsidRPr="00EF188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EF1882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</w:t>
      </w:r>
      <w:proofErr w:type="spellStart"/>
      <w:r w:rsidRPr="00EF1882">
        <w:rPr>
          <w:rFonts w:ascii="Times New Roman" w:eastAsia="Calibri" w:hAnsi="Times New Roman" w:cs="Times New Roman"/>
          <w:sz w:val="28"/>
          <w:szCs w:val="28"/>
          <w:lang w:val="uk-UA"/>
        </w:rPr>
        <w:t>м</w:t>
      </w:r>
      <w:proofErr w:type="gramStart"/>
      <w:r w:rsidRPr="00EF1882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Б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val="uk-UA"/>
        </w:rPr>
        <w:t>елз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             № 1138</w:t>
      </w:r>
      <w:r w:rsidRPr="00EF188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0C259C" w:rsidRPr="00EF1882" w:rsidRDefault="000C259C" w:rsidP="000C25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59C" w:rsidRPr="00574078" w:rsidRDefault="000C259C" w:rsidP="000C2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57407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Про прийняття під нагляд, охорону та управління </w:t>
      </w:r>
    </w:p>
    <w:p w:rsidR="000C259C" w:rsidRPr="00574078" w:rsidRDefault="000C259C" w:rsidP="000C2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57407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частини спадкового майна</w:t>
      </w:r>
      <w:r w:rsidR="00750D26" w:rsidRPr="0057407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, а саме:</w:t>
      </w:r>
      <w:r w:rsidRPr="0057407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земельних ділянок </w:t>
      </w:r>
    </w:p>
    <w:p w:rsidR="000C259C" w:rsidRPr="00574078" w:rsidRDefault="000C259C" w:rsidP="000C2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val="uk-UA" w:eastAsia="ru-RU"/>
        </w:rPr>
      </w:pPr>
      <w:r w:rsidRPr="00574078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val="uk-UA" w:eastAsia="ru-RU"/>
        </w:rPr>
        <w:t>/земельних часток/паїв//</w:t>
      </w:r>
      <w:r w:rsidR="00750D26" w:rsidRPr="00574078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val="uk-UA" w:eastAsia="ru-RU"/>
        </w:rPr>
        <w:t xml:space="preserve"> </w:t>
      </w:r>
      <w:r w:rsidRPr="00574078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val="uk-UA" w:eastAsia="ru-RU"/>
        </w:rPr>
        <w:t xml:space="preserve">у разі відсутності спадкоємців за </w:t>
      </w:r>
    </w:p>
    <w:p w:rsidR="000C259C" w:rsidRPr="00574078" w:rsidRDefault="000C259C" w:rsidP="000C2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val="uk-UA" w:eastAsia="ru-RU"/>
        </w:rPr>
      </w:pPr>
      <w:r w:rsidRPr="00574078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val="uk-UA" w:eastAsia="ru-RU"/>
        </w:rPr>
        <w:t>заповітом і за законом, усунення їх від права на спадкування,</w:t>
      </w:r>
    </w:p>
    <w:p w:rsidR="000C259C" w:rsidRPr="00574078" w:rsidRDefault="000C259C" w:rsidP="000C2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val="uk-UA" w:eastAsia="ru-RU"/>
        </w:rPr>
      </w:pPr>
      <w:r w:rsidRPr="00574078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val="uk-UA" w:eastAsia="ru-RU"/>
        </w:rPr>
        <w:t xml:space="preserve">неприйняття ними спадщини, а також відмови від її прийняття </w:t>
      </w:r>
    </w:p>
    <w:p w:rsidR="000C259C" w:rsidRPr="00574078" w:rsidRDefault="000C259C" w:rsidP="000C2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574078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val="uk-UA" w:eastAsia="ru-RU"/>
        </w:rPr>
        <w:t>після спливу шести місяців з дня відкриття спадщини</w:t>
      </w:r>
      <w:r w:rsidRPr="0057407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</w:p>
    <w:p w:rsidR="000C259C" w:rsidRPr="00574078" w:rsidRDefault="000C259C" w:rsidP="000C2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57407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та установлення органу управління спадщиною </w:t>
      </w:r>
    </w:p>
    <w:p w:rsidR="000C259C" w:rsidRPr="00574078" w:rsidRDefault="000C259C" w:rsidP="000C2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val="uk-UA" w:eastAsia="ru-RU"/>
        </w:rPr>
      </w:pPr>
      <w:r w:rsidRPr="00574078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val="uk-UA" w:eastAsia="ru-RU"/>
        </w:rPr>
        <w:t xml:space="preserve">на території </w:t>
      </w:r>
      <w:r w:rsidR="003F2E05" w:rsidRPr="00574078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val="uk-UA" w:eastAsia="ru-RU"/>
        </w:rPr>
        <w:t>Белзької мі</w:t>
      </w:r>
      <w:r w:rsidRPr="00574078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val="uk-UA" w:eastAsia="ru-RU"/>
        </w:rPr>
        <w:t xml:space="preserve">ської ради </w:t>
      </w:r>
    </w:p>
    <w:p w:rsidR="000C259C" w:rsidRPr="00B54DBA" w:rsidRDefault="000C259C" w:rsidP="000C25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uk-UA" w:eastAsia="ru-RU"/>
        </w:rPr>
      </w:pPr>
    </w:p>
    <w:p w:rsidR="000C259C" w:rsidRPr="00B54DBA" w:rsidRDefault="003F2E05" w:rsidP="005740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4DBA"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  <w:t>В</w:t>
      </w:r>
      <w:r w:rsidR="000C259C" w:rsidRPr="00B54DBA"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  <w:t>раховуючи нагальну необхідність прийняття під нагляд та охорону, забезпечення утримання та догляду частини спадкового майна земельних ділянок /земельні частки /паї//, власники яких померли, а спадкоємці за законом і за заповітом відсутні, або усунені від права на спадкування, непр</w:t>
      </w:r>
      <w:r w:rsidR="00A933D2"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  <w:t>ийняли спадщину, а також відмо</w:t>
      </w:r>
      <w:r w:rsidR="000C259C" w:rsidRPr="00B54DBA"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  <w:t>вились від прийняття спадщини після спливу шести місяців з дня відкриття спадщини, спрямовану на раціональне використання земель,  відтворення та підвищення родючості земель,</w:t>
      </w:r>
      <w:r w:rsidR="000C259C" w:rsidRPr="00B54DB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керуючись </w:t>
      </w:r>
      <w:r w:rsidR="00CD2BC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Законом</w:t>
      </w:r>
      <w:r w:rsidR="000C259C" w:rsidRPr="00B54DB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України « Про оре</w:t>
      </w:r>
      <w:r w:rsidRPr="00B54DB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нду землі»,</w:t>
      </w:r>
      <w:r w:rsidR="000C259C" w:rsidRPr="00B54DB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4D6761" w:rsidRPr="00B54DB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ст.</w:t>
      </w:r>
      <w:r w:rsidR="00750D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ст.373,374,1270,1277,</w:t>
      </w:r>
      <w:r w:rsidR="000C259C" w:rsidRPr="00B54DB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1283,1285 Цивільного кодексу України, </w:t>
      </w:r>
      <w:r w:rsidR="00750D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ст.26</w:t>
      </w:r>
      <w:r w:rsidR="000C259C" w:rsidRPr="00B54DB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Закону України « Про місцеве самов</w:t>
      </w:r>
      <w:r w:rsidR="00E34456" w:rsidRPr="00B54DB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рядування в Україні»</w:t>
      </w:r>
      <w:r w:rsidR="00B54DBA" w:rsidRPr="00B54DB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</w:t>
      </w:r>
      <w:r w:rsidR="00E34456" w:rsidRPr="00B54DB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Белзька мі</w:t>
      </w:r>
      <w:r w:rsidR="000C259C" w:rsidRPr="00B54DB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ська рада </w:t>
      </w:r>
      <w:r w:rsidR="00B54DBA" w:rsidRPr="00B54DB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Львівської області,-</w:t>
      </w:r>
    </w:p>
    <w:p w:rsidR="000C259C" w:rsidRPr="00B54DBA" w:rsidRDefault="000C259C" w:rsidP="00574078">
      <w:pPr>
        <w:tabs>
          <w:tab w:val="left" w:pos="15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4DB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ВИРІШИЛА:</w:t>
      </w:r>
    </w:p>
    <w:p w:rsidR="000C259C" w:rsidRDefault="000C259C" w:rsidP="00574078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4DBA"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  <w:t>Прийняти під нагляд та охорону  майно, що входить до складу спадкового майна</w:t>
      </w:r>
      <w:r w:rsidR="00CD2BC9"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  <w:t>, а саме:</w:t>
      </w:r>
      <w:r w:rsidRPr="00B54DBA"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  <w:t xml:space="preserve"> земельні ділянки сіль</w:t>
      </w:r>
      <w:r w:rsidR="00750D26"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  <w:t>ськогосподарського призначення (</w:t>
      </w:r>
      <w:r w:rsidRPr="00B54DBA"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  <w:t>земельні частки /паї/</w:t>
      </w:r>
      <w:r w:rsidR="00750D26"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  <w:t>)</w:t>
      </w:r>
      <w:r w:rsidRPr="00B54DBA"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  <w:t xml:space="preserve">, на території </w:t>
      </w:r>
      <w:r w:rsidR="00E34456" w:rsidRPr="00B54DBA"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  <w:t>Белзької мі</w:t>
      </w:r>
      <w:r w:rsidRPr="00B54DBA"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  <w:t>ської ради, власники яких померли, а спадкоємці за законом і за заповітом відсутні, або усунені від права на спадкування, непр</w:t>
      </w:r>
      <w:r w:rsidR="00A933D2"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  <w:t>ийняли спадщину, а також відмо</w:t>
      </w:r>
      <w:r w:rsidRPr="00B54DBA"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  <w:t xml:space="preserve">вились від прийняття спадщини після спливу шести місяців з дня відкриття спадщини, до часу державної реєстрації  права  власності спадкоємцями  на земельні ділянки або до набрання законної сили рішення суду про визнання спадщини відумерлою згідно </w:t>
      </w:r>
      <w:r w:rsidR="00E34456" w:rsidRPr="00B54DBA"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  <w:t>додатку 1</w:t>
      </w:r>
      <w:r w:rsidRPr="00B54DBA"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  <w:t>.</w:t>
      </w:r>
    </w:p>
    <w:p w:rsidR="00750D26" w:rsidRPr="00750D26" w:rsidRDefault="00750D26" w:rsidP="00574078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50D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Визнати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управителем спадщини, а саме: земельних ділянок </w:t>
      </w:r>
      <w:r w:rsidRPr="00750D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сільськогосподарського призначення (земельних часток /паїв/), які входять до складу спадкового майна на території Белзької міської ради, власники яких померли, а спадкоємці за законом і за заповітом відсутні, або усунені від права на спадкування, </w:t>
      </w:r>
      <w:proofErr w:type="spellStart"/>
      <w:r w:rsidRPr="00750D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неприйняли</w:t>
      </w:r>
      <w:proofErr w:type="spellEnd"/>
      <w:r w:rsidR="00A933D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спадщину, а також відмо</w:t>
      </w:r>
      <w:r w:rsidRPr="00750D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вились від прийняття спадщини після спливу шести місяців з дня відкриття спадщини, до часу державної реєстрації  права  власності спадкоємцями  на земельні ділянки або до набрання законної сили рішення суду про визнання спадщини </w:t>
      </w:r>
      <w:proofErr w:type="spellStart"/>
      <w:r w:rsidRPr="00750D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відумерлою</w:t>
      </w:r>
      <w:proofErr w:type="spellEnd"/>
      <w:r w:rsidRPr="00750D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та містяться у додатку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1 </w:t>
      </w:r>
      <w:r w:rsidRPr="00750D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 рішення Белзьку міську раду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Львівської області</w:t>
      </w:r>
      <w:r w:rsidRPr="00750D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CD2BC9" w:rsidRPr="00CD2BC9" w:rsidRDefault="00CD2BC9" w:rsidP="00574078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D2BC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>Забезпечити  охорону та утримання земельних ділянок  в належному стані,  недопущення заростання  земельних ділянок   бур’янами та чагарниками.</w:t>
      </w:r>
    </w:p>
    <w:p w:rsidR="000C259C" w:rsidRDefault="000C259C" w:rsidP="00574078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4DB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Контроль за виконанням даного рішення покласти на комісію  </w:t>
      </w:r>
      <w:r w:rsidR="00E34456" w:rsidRPr="00B54DB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 питань містобудування, архітектури та земельних відносин.</w:t>
      </w:r>
    </w:p>
    <w:p w:rsidR="00B54DBA" w:rsidRDefault="00B54DBA" w:rsidP="00B54DB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B54DBA" w:rsidRDefault="00B54DBA" w:rsidP="00B54DB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B54DBA" w:rsidRPr="00B54DBA" w:rsidRDefault="00B54DBA" w:rsidP="00B54DB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0C259C" w:rsidRPr="00574078" w:rsidRDefault="00E34456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  <w:r w:rsidRPr="00574078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Міський</w:t>
      </w:r>
      <w:r w:rsidR="000C259C" w:rsidRPr="00574078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голова                                                  </w:t>
      </w:r>
      <w:r w:rsidRPr="00574078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Оксана БЕРЕЗА</w:t>
      </w:r>
    </w:p>
    <w:p w:rsidR="00574078" w:rsidRDefault="00574078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574078" w:rsidRDefault="00574078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574078" w:rsidRDefault="00574078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574078" w:rsidRDefault="00574078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574078" w:rsidRDefault="00574078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574078" w:rsidRDefault="00574078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574078" w:rsidRDefault="00574078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574078" w:rsidRDefault="00574078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574078" w:rsidRDefault="00574078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574078" w:rsidRDefault="00574078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574078" w:rsidRDefault="00574078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574078" w:rsidRDefault="00574078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574078" w:rsidRDefault="00574078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574078" w:rsidRDefault="00574078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574078" w:rsidRDefault="00574078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574078" w:rsidRDefault="00574078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574078" w:rsidRDefault="00574078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574078" w:rsidRDefault="00574078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574078" w:rsidRDefault="00574078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574078" w:rsidRDefault="00574078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574078" w:rsidRDefault="00574078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574078" w:rsidRDefault="00574078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574078" w:rsidRDefault="00574078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574078" w:rsidRDefault="00574078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574078" w:rsidRDefault="00574078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574078" w:rsidRDefault="00574078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574078" w:rsidRDefault="00574078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574078" w:rsidRDefault="00574078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574078" w:rsidRDefault="00574078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574078" w:rsidRDefault="00574078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574078" w:rsidRDefault="00574078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574078" w:rsidRDefault="00574078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574078" w:rsidRDefault="00574078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sectPr w:rsidR="00574078" w:rsidSect="00B54DBA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574078" w:rsidRPr="00574078" w:rsidRDefault="00574078" w:rsidP="0057407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r w:rsidRPr="00574078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lastRenderedPageBreak/>
        <w:t>Додаток 1</w:t>
      </w:r>
    </w:p>
    <w:p w:rsidR="00574078" w:rsidRPr="00574078" w:rsidRDefault="00574078" w:rsidP="0057407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r w:rsidRPr="00574078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>до рішення Белзької міської ради</w:t>
      </w:r>
    </w:p>
    <w:p w:rsidR="00574078" w:rsidRPr="00574078" w:rsidRDefault="00574078" w:rsidP="0057407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r w:rsidRPr="00574078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 xml:space="preserve">Львівської області </w:t>
      </w:r>
    </w:p>
    <w:p w:rsidR="00574078" w:rsidRPr="00574078" w:rsidRDefault="00EF1882" w:rsidP="0057407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>№ 1138 від 19.09.</w:t>
      </w:r>
      <w:bookmarkStart w:id="0" w:name="_GoBack"/>
      <w:bookmarkEnd w:id="0"/>
      <w:r w:rsidR="00574078" w:rsidRPr="00574078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>2023р.</w:t>
      </w:r>
    </w:p>
    <w:p w:rsidR="00574078" w:rsidRDefault="00574078" w:rsidP="0057407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574078" w:rsidRDefault="00574078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tbl>
      <w:tblPr>
        <w:tblStyle w:val="1"/>
        <w:tblW w:w="14060" w:type="dxa"/>
        <w:jc w:val="center"/>
        <w:tblLook w:val="04A0" w:firstRow="1" w:lastRow="0" w:firstColumn="1" w:lastColumn="0" w:noHBand="0" w:noVBand="1"/>
      </w:tblPr>
      <w:tblGrid>
        <w:gridCol w:w="1020"/>
        <w:gridCol w:w="4241"/>
        <w:gridCol w:w="2935"/>
        <w:gridCol w:w="2572"/>
        <w:gridCol w:w="1014"/>
        <w:gridCol w:w="1080"/>
        <w:gridCol w:w="1198"/>
      </w:tblGrid>
      <w:tr w:rsidR="00574078" w:rsidRPr="00574078" w:rsidTr="0077132E">
        <w:trPr>
          <w:trHeight w:val="567"/>
          <w:jc w:val="center"/>
        </w:trPr>
        <w:tc>
          <w:tcPr>
            <w:tcW w:w="1020" w:type="dxa"/>
            <w:noWrap/>
            <w:hideMark/>
          </w:tcPr>
          <w:p w:rsidR="00574078" w:rsidRPr="00574078" w:rsidRDefault="00574078" w:rsidP="005740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  <w:r w:rsidRPr="00574078"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  <w:t>№ п/п</w:t>
            </w:r>
          </w:p>
        </w:tc>
        <w:tc>
          <w:tcPr>
            <w:tcW w:w="4241" w:type="dxa"/>
            <w:hideMark/>
          </w:tcPr>
          <w:p w:rsidR="00574078" w:rsidRPr="00574078" w:rsidRDefault="00574078" w:rsidP="005740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  <w:r w:rsidRPr="00574078"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  <w:t>Прізвище, ім`я, по батькові пайовика</w:t>
            </w:r>
          </w:p>
        </w:tc>
        <w:tc>
          <w:tcPr>
            <w:tcW w:w="2935" w:type="dxa"/>
            <w:hideMark/>
          </w:tcPr>
          <w:p w:rsidR="00574078" w:rsidRPr="00574078" w:rsidRDefault="00574078" w:rsidP="005740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  <w:r w:rsidRPr="00574078"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  <w:t>Кадастровий номер</w:t>
            </w:r>
          </w:p>
        </w:tc>
        <w:tc>
          <w:tcPr>
            <w:tcW w:w="2572" w:type="dxa"/>
            <w:noWrap/>
            <w:hideMark/>
          </w:tcPr>
          <w:p w:rsidR="00574078" w:rsidRPr="00574078" w:rsidRDefault="00574078" w:rsidP="005740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  <w:r w:rsidRPr="00574078"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  <w:t>Вид угідь</w:t>
            </w:r>
          </w:p>
        </w:tc>
        <w:tc>
          <w:tcPr>
            <w:tcW w:w="1014" w:type="dxa"/>
            <w:hideMark/>
          </w:tcPr>
          <w:p w:rsidR="00574078" w:rsidRPr="00574078" w:rsidRDefault="00574078" w:rsidP="005740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  <w:r w:rsidRPr="00574078"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  <w:t>Номер масиву</w:t>
            </w:r>
          </w:p>
        </w:tc>
        <w:tc>
          <w:tcPr>
            <w:tcW w:w="1080" w:type="dxa"/>
            <w:hideMark/>
          </w:tcPr>
          <w:p w:rsidR="00574078" w:rsidRPr="00574078" w:rsidRDefault="00574078" w:rsidP="005740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  <w:r w:rsidRPr="00574078"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  <w:t>№ ділянки</w:t>
            </w:r>
          </w:p>
        </w:tc>
        <w:tc>
          <w:tcPr>
            <w:tcW w:w="1198" w:type="dxa"/>
            <w:noWrap/>
            <w:hideMark/>
          </w:tcPr>
          <w:p w:rsidR="00574078" w:rsidRPr="00574078" w:rsidRDefault="00574078" w:rsidP="005740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  <w:r w:rsidRPr="00574078"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  <w:t>Площа, га</w:t>
            </w:r>
          </w:p>
        </w:tc>
      </w:tr>
      <w:tr w:rsidR="00574078" w:rsidRPr="00574078" w:rsidTr="0077132E">
        <w:trPr>
          <w:trHeight w:val="312"/>
          <w:jc w:val="center"/>
        </w:trPr>
        <w:tc>
          <w:tcPr>
            <w:tcW w:w="1020" w:type="dxa"/>
            <w:noWrap/>
          </w:tcPr>
          <w:p w:rsidR="00574078" w:rsidRPr="00574078" w:rsidRDefault="00574078" w:rsidP="00574078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574078" w:rsidRPr="00574078" w:rsidRDefault="00574078" w:rsidP="0057407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574078">
              <w:rPr>
                <w:rFonts w:ascii="Times New Roman" w:eastAsia="Calibri" w:hAnsi="Times New Roman" w:cs="Times New Roman"/>
                <w:color w:val="000000"/>
              </w:rPr>
              <w:t>Хижинський</w:t>
            </w:r>
            <w:proofErr w:type="spellEnd"/>
            <w:r w:rsidRPr="00574078">
              <w:rPr>
                <w:rFonts w:ascii="Times New Roman" w:eastAsia="Calibri" w:hAnsi="Times New Roman" w:cs="Times New Roman"/>
                <w:color w:val="000000"/>
              </w:rPr>
              <w:t xml:space="preserve"> Микола Михайлович</w:t>
            </w:r>
          </w:p>
        </w:tc>
        <w:tc>
          <w:tcPr>
            <w:tcW w:w="2935" w:type="dxa"/>
            <w:noWrap/>
          </w:tcPr>
          <w:p w:rsidR="00574078" w:rsidRPr="00574078" w:rsidRDefault="00574078" w:rsidP="0057407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4078">
              <w:rPr>
                <w:rFonts w:ascii="Times New Roman" w:eastAsia="Calibri" w:hAnsi="Times New Roman" w:cs="Times New Roman"/>
                <w:color w:val="000000"/>
              </w:rPr>
              <w:t>4624882400:05:000:0179</w:t>
            </w:r>
          </w:p>
        </w:tc>
        <w:tc>
          <w:tcPr>
            <w:tcW w:w="2572" w:type="dxa"/>
            <w:noWrap/>
          </w:tcPr>
          <w:p w:rsidR="00574078" w:rsidRPr="00574078" w:rsidRDefault="00574078" w:rsidP="0057407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4078"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  <w:tc>
          <w:tcPr>
            <w:tcW w:w="1014" w:type="dxa"/>
            <w:noWrap/>
          </w:tcPr>
          <w:p w:rsidR="00574078" w:rsidRPr="00574078" w:rsidRDefault="00574078" w:rsidP="0057407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4078"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  <w:tc>
          <w:tcPr>
            <w:tcW w:w="1080" w:type="dxa"/>
            <w:noWrap/>
          </w:tcPr>
          <w:p w:rsidR="00574078" w:rsidRPr="00574078" w:rsidRDefault="00574078" w:rsidP="0057407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4078"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  <w:tc>
          <w:tcPr>
            <w:tcW w:w="1198" w:type="dxa"/>
            <w:noWrap/>
          </w:tcPr>
          <w:p w:rsidR="00574078" w:rsidRPr="00574078" w:rsidRDefault="00574078" w:rsidP="0057407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4078">
              <w:rPr>
                <w:rFonts w:ascii="Times New Roman" w:eastAsia="Calibri" w:hAnsi="Times New Roman" w:cs="Times New Roman"/>
                <w:color w:val="000000"/>
              </w:rPr>
              <w:t>1,4013</w:t>
            </w:r>
          </w:p>
        </w:tc>
      </w:tr>
      <w:tr w:rsidR="00574078" w:rsidRPr="00574078" w:rsidTr="0077132E">
        <w:trPr>
          <w:trHeight w:val="312"/>
          <w:jc w:val="center"/>
        </w:trPr>
        <w:tc>
          <w:tcPr>
            <w:tcW w:w="1020" w:type="dxa"/>
            <w:noWrap/>
          </w:tcPr>
          <w:p w:rsidR="00574078" w:rsidRPr="00574078" w:rsidRDefault="00574078" w:rsidP="00574078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574078" w:rsidRPr="00574078" w:rsidRDefault="00574078" w:rsidP="0057407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574078">
              <w:rPr>
                <w:rFonts w:ascii="Times New Roman" w:eastAsia="Calibri" w:hAnsi="Times New Roman" w:cs="Times New Roman"/>
                <w:color w:val="000000"/>
              </w:rPr>
              <w:t>Воробій</w:t>
            </w:r>
            <w:proofErr w:type="spellEnd"/>
            <w:r w:rsidRPr="00574078">
              <w:rPr>
                <w:rFonts w:ascii="Times New Roman" w:eastAsia="Calibri" w:hAnsi="Times New Roman" w:cs="Times New Roman"/>
                <w:color w:val="000000"/>
              </w:rPr>
              <w:t xml:space="preserve"> Василь Андрійович</w:t>
            </w:r>
          </w:p>
        </w:tc>
        <w:tc>
          <w:tcPr>
            <w:tcW w:w="2935" w:type="dxa"/>
            <w:noWrap/>
          </w:tcPr>
          <w:p w:rsidR="00574078" w:rsidRPr="00574078" w:rsidRDefault="00574078" w:rsidP="0057407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4078">
              <w:rPr>
                <w:rFonts w:ascii="Times New Roman" w:eastAsia="Calibri" w:hAnsi="Times New Roman" w:cs="Times New Roman"/>
                <w:color w:val="000000"/>
              </w:rPr>
              <w:t>4624882100:18:000:0614</w:t>
            </w:r>
          </w:p>
        </w:tc>
        <w:tc>
          <w:tcPr>
            <w:tcW w:w="2572" w:type="dxa"/>
            <w:noWrap/>
          </w:tcPr>
          <w:p w:rsidR="00574078" w:rsidRPr="00574078" w:rsidRDefault="00574078" w:rsidP="0057407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4078"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  <w:tc>
          <w:tcPr>
            <w:tcW w:w="1014" w:type="dxa"/>
            <w:noWrap/>
          </w:tcPr>
          <w:p w:rsidR="00574078" w:rsidRPr="00574078" w:rsidRDefault="00574078" w:rsidP="0057407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4078"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  <w:tc>
          <w:tcPr>
            <w:tcW w:w="1080" w:type="dxa"/>
            <w:noWrap/>
          </w:tcPr>
          <w:p w:rsidR="00574078" w:rsidRPr="00574078" w:rsidRDefault="00574078" w:rsidP="0057407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4078"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  <w:tc>
          <w:tcPr>
            <w:tcW w:w="1198" w:type="dxa"/>
            <w:noWrap/>
          </w:tcPr>
          <w:p w:rsidR="00574078" w:rsidRPr="00574078" w:rsidRDefault="00574078" w:rsidP="0057407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4078">
              <w:rPr>
                <w:rFonts w:ascii="Times New Roman" w:eastAsia="Calibri" w:hAnsi="Times New Roman" w:cs="Times New Roman"/>
                <w:color w:val="000000"/>
              </w:rPr>
              <w:t>1,1869</w:t>
            </w:r>
          </w:p>
        </w:tc>
      </w:tr>
      <w:tr w:rsidR="00574078" w:rsidRPr="00574078" w:rsidTr="0077132E">
        <w:trPr>
          <w:trHeight w:val="312"/>
          <w:jc w:val="center"/>
        </w:trPr>
        <w:tc>
          <w:tcPr>
            <w:tcW w:w="1020" w:type="dxa"/>
            <w:noWrap/>
          </w:tcPr>
          <w:p w:rsidR="00574078" w:rsidRPr="00574078" w:rsidRDefault="00574078" w:rsidP="00574078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574078" w:rsidRPr="00574078" w:rsidRDefault="00574078" w:rsidP="0057407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574078">
              <w:rPr>
                <w:rFonts w:ascii="Times New Roman" w:eastAsia="Calibri" w:hAnsi="Times New Roman" w:cs="Times New Roman"/>
                <w:color w:val="000000"/>
              </w:rPr>
              <w:t>Воробій</w:t>
            </w:r>
            <w:proofErr w:type="spellEnd"/>
            <w:r w:rsidRPr="00574078">
              <w:rPr>
                <w:rFonts w:ascii="Times New Roman" w:eastAsia="Calibri" w:hAnsi="Times New Roman" w:cs="Times New Roman"/>
                <w:color w:val="000000"/>
              </w:rPr>
              <w:t xml:space="preserve"> Ганна Іванівна</w:t>
            </w:r>
          </w:p>
        </w:tc>
        <w:tc>
          <w:tcPr>
            <w:tcW w:w="2935" w:type="dxa"/>
            <w:noWrap/>
          </w:tcPr>
          <w:p w:rsidR="00574078" w:rsidRPr="00574078" w:rsidRDefault="00574078" w:rsidP="0057407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4078">
              <w:rPr>
                <w:rFonts w:ascii="Times New Roman" w:eastAsia="Calibri" w:hAnsi="Times New Roman" w:cs="Times New Roman"/>
                <w:color w:val="000000"/>
              </w:rPr>
              <w:t>4624882100:18:000:0613</w:t>
            </w:r>
          </w:p>
        </w:tc>
        <w:tc>
          <w:tcPr>
            <w:tcW w:w="2572" w:type="dxa"/>
            <w:noWrap/>
          </w:tcPr>
          <w:p w:rsidR="00574078" w:rsidRPr="00574078" w:rsidRDefault="00574078" w:rsidP="0057407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4078"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  <w:tc>
          <w:tcPr>
            <w:tcW w:w="1014" w:type="dxa"/>
            <w:noWrap/>
          </w:tcPr>
          <w:p w:rsidR="00574078" w:rsidRPr="00574078" w:rsidRDefault="00574078" w:rsidP="0057407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4078"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  <w:tc>
          <w:tcPr>
            <w:tcW w:w="1080" w:type="dxa"/>
            <w:noWrap/>
          </w:tcPr>
          <w:p w:rsidR="00574078" w:rsidRPr="00574078" w:rsidRDefault="00574078" w:rsidP="0057407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4078"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  <w:tc>
          <w:tcPr>
            <w:tcW w:w="1198" w:type="dxa"/>
            <w:noWrap/>
          </w:tcPr>
          <w:p w:rsidR="00574078" w:rsidRPr="00574078" w:rsidRDefault="00574078" w:rsidP="0057407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4078">
              <w:rPr>
                <w:rFonts w:ascii="Times New Roman" w:eastAsia="Calibri" w:hAnsi="Times New Roman" w:cs="Times New Roman"/>
                <w:color w:val="000000"/>
              </w:rPr>
              <w:t>2,0076</w:t>
            </w:r>
          </w:p>
        </w:tc>
      </w:tr>
    </w:tbl>
    <w:p w:rsidR="00574078" w:rsidRPr="00574078" w:rsidRDefault="00574078" w:rsidP="00574078">
      <w:pPr>
        <w:rPr>
          <w:rFonts w:ascii="Times New Roman" w:eastAsia="Calibri" w:hAnsi="Times New Roman" w:cs="Times New Roman"/>
          <w:lang w:val="uk-UA"/>
        </w:rPr>
      </w:pPr>
    </w:p>
    <w:p w:rsidR="00574078" w:rsidRPr="00574078" w:rsidRDefault="00574078" w:rsidP="00574078">
      <w:pPr>
        <w:rPr>
          <w:rFonts w:ascii="Times New Roman" w:eastAsia="Calibri" w:hAnsi="Times New Roman" w:cs="Times New Roman"/>
          <w:lang w:val="uk-UA"/>
        </w:rPr>
      </w:pPr>
    </w:p>
    <w:p w:rsidR="00574078" w:rsidRPr="00574078" w:rsidRDefault="00574078" w:rsidP="00574078">
      <w:pPr>
        <w:rPr>
          <w:rFonts w:ascii="Times New Roman" w:eastAsia="Calibri" w:hAnsi="Times New Roman" w:cs="Times New Roman"/>
          <w:lang w:val="uk-UA"/>
        </w:rPr>
      </w:pPr>
    </w:p>
    <w:p w:rsidR="00574078" w:rsidRPr="00574078" w:rsidRDefault="00574078" w:rsidP="00574078">
      <w:pPr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574078">
        <w:rPr>
          <w:rFonts w:ascii="Times New Roman" w:eastAsia="Calibri" w:hAnsi="Times New Roman" w:cs="Times New Roman"/>
          <w:lang w:val="uk-UA"/>
        </w:rPr>
        <w:tab/>
      </w:r>
      <w:r w:rsidRPr="00574078">
        <w:rPr>
          <w:rFonts w:ascii="Times New Roman" w:eastAsia="Calibri" w:hAnsi="Times New Roman" w:cs="Times New Roman"/>
          <w:lang w:val="uk-UA"/>
        </w:rPr>
        <w:tab/>
      </w:r>
      <w:r w:rsidRPr="00574078">
        <w:rPr>
          <w:rFonts w:ascii="Times New Roman" w:eastAsia="Calibri" w:hAnsi="Times New Roman" w:cs="Times New Roman"/>
          <w:lang w:val="uk-UA"/>
        </w:rPr>
        <w:tab/>
      </w:r>
      <w:r w:rsidRPr="00574078">
        <w:rPr>
          <w:rFonts w:ascii="Times New Roman" w:eastAsia="Calibri" w:hAnsi="Times New Roman" w:cs="Times New Roman"/>
          <w:b/>
          <w:sz w:val="26"/>
          <w:szCs w:val="26"/>
          <w:lang w:val="uk-UA"/>
        </w:rPr>
        <w:t>Міський голова</w:t>
      </w:r>
      <w:r w:rsidRPr="00574078">
        <w:rPr>
          <w:rFonts w:ascii="Times New Roman" w:eastAsia="Calibri" w:hAnsi="Times New Roman" w:cs="Times New Roman"/>
          <w:b/>
          <w:sz w:val="26"/>
          <w:szCs w:val="26"/>
          <w:lang w:val="uk-UA"/>
        </w:rPr>
        <w:tab/>
      </w:r>
      <w:r w:rsidRPr="00574078">
        <w:rPr>
          <w:rFonts w:ascii="Times New Roman" w:eastAsia="Calibri" w:hAnsi="Times New Roman" w:cs="Times New Roman"/>
          <w:b/>
          <w:sz w:val="26"/>
          <w:szCs w:val="26"/>
          <w:lang w:val="uk-UA"/>
        </w:rPr>
        <w:tab/>
      </w:r>
      <w:r w:rsidRPr="00574078">
        <w:rPr>
          <w:rFonts w:ascii="Times New Roman" w:eastAsia="Calibri" w:hAnsi="Times New Roman" w:cs="Times New Roman"/>
          <w:b/>
          <w:sz w:val="26"/>
          <w:szCs w:val="26"/>
          <w:lang w:val="uk-UA"/>
        </w:rPr>
        <w:tab/>
      </w:r>
      <w:r w:rsidRPr="00574078">
        <w:rPr>
          <w:rFonts w:ascii="Times New Roman" w:eastAsia="Calibri" w:hAnsi="Times New Roman" w:cs="Times New Roman"/>
          <w:b/>
          <w:sz w:val="26"/>
          <w:szCs w:val="26"/>
          <w:lang w:val="uk-UA"/>
        </w:rPr>
        <w:tab/>
      </w:r>
      <w:r w:rsidRPr="00574078">
        <w:rPr>
          <w:rFonts w:ascii="Times New Roman" w:eastAsia="Calibri" w:hAnsi="Times New Roman" w:cs="Times New Roman"/>
          <w:b/>
          <w:sz w:val="26"/>
          <w:szCs w:val="26"/>
          <w:lang w:val="uk-UA"/>
        </w:rPr>
        <w:tab/>
      </w:r>
      <w:r w:rsidRPr="00574078">
        <w:rPr>
          <w:rFonts w:ascii="Times New Roman" w:eastAsia="Calibri" w:hAnsi="Times New Roman" w:cs="Times New Roman"/>
          <w:b/>
          <w:sz w:val="26"/>
          <w:szCs w:val="26"/>
          <w:lang w:val="uk-UA"/>
        </w:rPr>
        <w:tab/>
      </w:r>
      <w:r w:rsidRPr="00574078">
        <w:rPr>
          <w:rFonts w:ascii="Times New Roman" w:eastAsia="Calibri" w:hAnsi="Times New Roman" w:cs="Times New Roman"/>
          <w:b/>
          <w:sz w:val="26"/>
          <w:szCs w:val="26"/>
          <w:lang w:val="uk-UA"/>
        </w:rPr>
        <w:tab/>
      </w:r>
      <w:r w:rsidRPr="00574078">
        <w:rPr>
          <w:rFonts w:ascii="Times New Roman" w:eastAsia="Calibri" w:hAnsi="Times New Roman" w:cs="Times New Roman"/>
          <w:b/>
          <w:sz w:val="26"/>
          <w:szCs w:val="26"/>
          <w:lang w:val="uk-UA"/>
        </w:rPr>
        <w:tab/>
        <w:t>Оксана БЕРЕЗА</w:t>
      </w:r>
    </w:p>
    <w:p w:rsidR="00574078" w:rsidRDefault="00574078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574078" w:rsidRDefault="00574078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574078" w:rsidRDefault="00574078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574078" w:rsidRDefault="00574078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574078" w:rsidRDefault="00574078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574078" w:rsidRDefault="00574078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574078" w:rsidRDefault="00574078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574078" w:rsidRDefault="00574078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574078" w:rsidRDefault="00574078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574078" w:rsidRDefault="00574078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574078" w:rsidRPr="000C259C" w:rsidRDefault="00574078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sectPr w:rsidR="00574078" w:rsidRPr="000C259C" w:rsidSect="00574078">
      <w:pgSz w:w="16838" w:h="11906" w:orient="landscape"/>
      <w:pgMar w:top="170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38AB"/>
    <w:multiLevelType w:val="hybridMultilevel"/>
    <w:tmpl w:val="420E90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13B80"/>
    <w:multiLevelType w:val="hybridMultilevel"/>
    <w:tmpl w:val="0B3446B6"/>
    <w:lvl w:ilvl="0" w:tplc="711CCD7E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">
    <w:nsid w:val="3A8A7A0A"/>
    <w:multiLevelType w:val="hybridMultilevel"/>
    <w:tmpl w:val="5F76BB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3A00B8"/>
    <w:multiLevelType w:val="hybridMultilevel"/>
    <w:tmpl w:val="63FA0A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59C"/>
    <w:rsid w:val="000C259C"/>
    <w:rsid w:val="003C44BF"/>
    <w:rsid w:val="003F2E05"/>
    <w:rsid w:val="004D6761"/>
    <w:rsid w:val="00574078"/>
    <w:rsid w:val="00612A56"/>
    <w:rsid w:val="00750D26"/>
    <w:rsid w:val="00774CF3"/>
    <w:rsid w:val="008E58A8"/>
    <w:rsid w:val="00987D84"/>
    <w:rsid w:val="00A70532"/>
    <w:rsid w:val="00A933D2"/>
    <w:rsid w:val="00B54DBA"/>
    <w:rsid w:val="00C667F0"/>
    <w:rsid w:val="00CD2BC9"/>
    <w:rsid w:val="00CF11E2"/>
    <w:rsid w:val="00E20872"/>
    <w:rsid w:val="00E34456"/>
    <w:rsid w:val="00EF1882"/>
    <w:rsid w:val="00EF2E67"/>
    <w:rsid w:val="00FD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C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3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33D2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uiPriority w:val="39"/>
    <w:rsid w:val="00574078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574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C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3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33D2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uiPriority w:val="39"/>
    <w:rsid w:val="00574078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574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2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2178</Words>
  <Characters>1242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Белз</cp:lastModifiedBy>
  <cp:revision>21</cp:revision>
  <dcterms:created xsi:type="dcterms:W3CDTF">2022-02-15T11:36:00Z</dcterms:created>
  <dcterms:modified xsi:type="dcterms:W3CDTF">2023-09-21T09:29:00Z</dcterms:modified>
</cp:coreProperties>
</file>