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AE" w:rsidRPr="00416EAE" w:rsidRDefault="00416EAE" w:rsidP="00416EA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416EAE">
        <w:rPr>
          <w:rFonts w:ascii="Times New Roman" w:eastAsia="Microsoft Sans Serif" w:hAnsi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24B65790" wp14:editId="0249F2AD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EAE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:rsidR="00416EAE" w:rsidRPr="00026752" w:rsidRDefault="00416EAE" w:rsidP="00416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026752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:rsidR="00416EAE" w:rsidRPr="00026752" w:rsidRDefault="00416EAE" w:rsidP="00416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026752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p w:rsidR="00416EAE" w:rsidRPr="00416EAE" w:rsidRDefault="00A23011" w:rsidP="00416EAE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ХХХ</w:t>
      </w:r>
      <w:r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</w:t>
      </w:r>
      <w:r w:rsidR="00416EAE" w:rsidRPr="00416EA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</w:t>
      </w:r>
      <w:proofErr w:type="spellStart"/>
      <w:r w:rsidR="00416EAE" w:rsidRPr="00416EA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="00416EAE" w:rsidRPr="00416EA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="00416EAE" w:rsidRPr="00416EA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="00416EAE" w:rsidRPr="00416EA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:rsidR="00416EAE" w:rsidRPr="00416EAE" w:rsidRDefault="00416EAE" w:rsidP="00416EAE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416EA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416EA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416EA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:rsidR="00416EAE" w:rsidRPr="00416EAE" w:rsidRDefault="00416EAE" w:rsidP="00416EA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416EAE" w:rsidRPr="00416EAE" w:rsidRDefault="00A23011" w:rsidP="00416EA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Від 19</w:t>
      </w:r>
      <w:r w:rsidR="00416EAE" w:rsidRPr="00416EA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вересня 2023 року                  </w:t>
      </w:r>
      <w:proofErr w:type="spellStart"/>
      <w:r w:rsidR="00416EAE" w:rsidRPr="00416EA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="00416EAE" w:rsidRPr="00416EA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</w:t>
      </w:r>
      <w:r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          № 1146</w:t>
      </w:r>
    </w:p>
    <w:p w:rsidR="00416EAE" w:rsidRDefault="00416EAE" w:rsidP="000A2F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87F4B" w:rsidRDefault="000A2FB0" w:rsidP="000A2FB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87F4B">
        <w:rPr>
          <w:rFonts w:ascii="Times New Roman" w:hAnsi="Times New Roman"/>
          <w:b/>
          <w:sz w:val="28"/>
          <w:szCs w:val="28"/>
        </w:rPr>
        <w:t xml:space="preserve">Про 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87F4B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C87F4B">
        <w:rPr>
          <w:rFonts w:ascii="Times New Roman" w:hAnsi="Times New Roman"/>
          <w:b/>
          <w:sz w:val="28"/>
          <w:szCs w:val="28"/>
        </w:rPr>
        <w:t>ічних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документацій</w:t>
      </w:r>
      <w:proofErr w:type="spellEnd"/>
      <w:r w:rsidR="00C87F4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 </w:t>
      </w:r>
    </w:p>
    <w:p w:rsidR="00C87F4B" w:rsidRDefault="000A2FB0" w:rsidP="000A2FB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87F4B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>)</w:t>
      </w:r>
      <w:r w:rsidR="00C87F4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7F4B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земельних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ділянок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 </w:t>
      </w:r>
    </w:p>
    <w:p w:rsidR="000A2FB0" w:rsidRPr="00C87F4B" w:rsidRDefault="00C87F4B" w:rsidP="004632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sz w:val="28"/>
          <w:szCs w:val="28"/>
        </w:rPr>
        <w:t>натурі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</w:t>
      </w:r>
      <w:proofErr w:type="gramEnd"/>
      <w:r>
        <w:rPr>
          <w:rFonts w:ascii="Times New Roman" w:hAnsi="Times New Roman"/>
          <w:b/>
          <w:sz w:val="28"/>
          <w:szCs w:val="28"/>
        </w:rPr>
        <w:t>ісцевості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A2FB0" w:rsidRPr="00C87F4B">
        <w:rPr>
          <w:rFonts w:ascii="Times New Roman" w:hAnsi="Times New Roman"/>
          <w:b/>
          <w:sz w:val="28"/>
          <w:szCs w:val="28"/>
        </w:rPr>
        <w:t xml:space="preserve">для </w:t>
      </w:r>
      <w:proofErr w:type="spellStart"/>
      <w:r w:rsidR="000A2FB0" w:rsidRPr="00C87F4B">
        <w:rPr>
          <w:rFonts w:ascii="Times New Roman" w:hAnsi="Times New Roman"/>
          <w:b/>
          <w:sz w:val="28"/>
          <w:szCs w:val="28"/>
        </w:rPr>
        <w:t>ведення</w:t>
      </w:r>
      <w:proofErr w:type="spellEnd"/>
      <w:r w:rsidR="000A2FB0" w:rsidRPr="00C87F4B">
        <w:rPr>
          <w:rFonts w:ascii="Times New Roman" w:hAnsi="Times New Roman"/>
          <w:b/>
          <w:sz w:val="28"/>
          <w:szCs w:val="28"/>
        </w:rPr>
        <w:t xml:space="preserve">  товарного </w:t>
      </w:r>
      <w:proofErr w:type="spellStart"/>
      <w:r w:rsidR="000A2FB0" w:rsidRPr="00C87F4B">
        <w:rPr>
          <w:rFonts w:ascii="Times New Roman" w:hAnsi="Times New Roman"/>
          <w:b/>
          <w:sz w:val="28"/>
          <w:szCs w:val="28"/>
        </w:rPr>
        <w:t>сільськогосподарського</w:t>
      </w:r>
      <w:proofErr w:type="spellEnd"/>
      <w:r w:rsidR="000A2FB0" w:rsidRPr="00C87F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A2FB0" w:rsidRPr="00C87F4B">
        <w:rPr>
          <w:rFonts w:ascii="Times New Roman" w:hAnsi="Times New Roman"/>
          <w:b/>
          <w:sz w:val="28"/>
          <w:szCs w:val="28"/>
        </w:rPr>
        <w:t>виробництва</w:t>
      </w:r>
      <w:proofErr w:type="spellEnd"/>
      <w:r w:rsidR="000A2FB0" w:rsidRPr="00C87F4B">
        <w:rPr>
          <w:rFonts w:ascii="Times New Roman" w:hAnsi="Times New Roman"/>
          <w:b/>
          <w:sz w:val="28"/>
          <w:szCs w:val="28"/>
          <w:lang w:val="uk-UA"/>
        </w:rPr>
        <w:t xml:space="preserve"> та </w:t>
      </w:r>
      <w:r w:rsidR="00463286" w:rsidRPr="00C87F4B">
        <w:rPr>
          <w:rFonts w:ascii="Times New Roman" w:hAnsi="Times New Roman"/>
          <w:b/>
          <w:sz w:val="28"/>
          <w:szCs w:val="28"/>
          <w:lang w:val="uk-UA"/>
        </w:rPr>
        <w:t>виділення в натурі (на місцевості) земельних часток (паїв)</w:t>
      </w:r>
    </w:p>
    <w:p w:rsidR="00C87F4B" w:rsidRPr="00C87F4B" w:rsidRDefault="00C87F4B" w:rsidP="004632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A2FB0" w:rsidRDefault="000A2FB0" w:rsidP="000A2F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5518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озглянувши т</w:t>
      </w:r>
      <w:r w:rsidRPr="004C5518">
        <w:rPr>
          <w:rFonts w:ascii="Times New Roman" w:hAnsi="Times New Roman"/>
          <w:sz w:val="28"/>
          <w:szCs w:val="28"/>
          <w:lang w:val="uk-UA"/>
        </w:rPr>
        <w:t>ехнічні документації із землеустрою  щодо встановлення (відно</w:t>
      </w:r>
      <w:r>
        <w:rPr>
          <w:rFonts w:ascii="Times New Roman" w:hAnsi="Times New Roman"/>
          <w:sz w:val="28"/>
          <w:szCs w:val="28"/>
          <w:lang w:val="uk-UA"/>
        </w:rPr>
        <w:t xml:space="preserve">влення) меж земельних ділянок </w:t>
      </w:r>
      <w:r w:rsidRPr="004C5518">
        <w:rPr>
          <w:rFonts w:ascii="Times New Roman" w:hAnsi="Times New Roman"/>
          <w:sz w:val="28"/>
          <w:szCs w:val="28"/>
          <w:lang w:val="uk-UA"/>
        </w:rPr>
        <w:t>в натурі (на місцевості) для ведення  товарного сільськогосподарського виробництва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12,79-1</w:t>
      </w:r>
      <w:r w:rsidRPr="00D668C8">
        <w:rPr>
          <w:rFonts w:ascii="Times New Roman" w:hAnsi="Times New Roman"/>
          <w:sz w:val="28"/>
          <w:szCs w:val="28"/>
          <w:lang w:val="uk-UA"/>
        </w:rPr>
        <w:t>,81,</w:t>
      </w:r>
      <w:r>
        <w:rPr>
          <w:rFonts w:ascii="Times New Roman" w:hAnsi="Times New Roman"/>
          <w:sz w:val="28"/>
          <w:szCs w:val="28"/>
          <w:lang w:val="uk-UA"/>
        </w:rPr>
        <w:t>122,125,126</w:t>
      </w:r>
      <w:r w:rsidRPr="00D668C8">
        <w:rPr>
          <w:rFonts w:ascii="Times New Roman" w:hAnsi="Times New Roman"/>
          <w:sz w:val="28"/>
          <w:szCs w:val="28"/>
          <w:lang w:val="uk-UA"/>
        </w:rPr>
        <w:t xml:space="preserve"> пунктів 16, 17 розділу Х «Перехідних положень» Земельного кодексу України, Законом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proofErr w:type="spellStart"/>
      <w:r w:rsidRPr="00D668C8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Pr="00D668C8">
        <w:rPr>
          <w:rFonts w:ascii="Times New Roman" w:hAnsi="Times New Roman"/>
          <w:sz w:val="28"/>
          <w:szCs w:val="28"/>
          <w:lang w:val="uk-UA"/>
        </w:rPr>
        <w:t>. 3,5, 11, 13 Закону України «Про порядок виділення в натурі (на місцевості) земельних ділянок власникам земельних часток (паїв), ст.ст.25, 55 Закону України, «Про землеустрій», ст.26 Закону України «Про місцеве самоврядування в Україні»</w:t>
      </w:r>
      <w:r w:rsidRPr="004C5518">
        <w:rPr>
          <w:rFonts w:ascii="Times New Roman" w:hAnsi="Times New Roman"/>
          <w:sz w:val="28"/>
          <w:szCs w:val="28"/>
          <w:lang w:val="uk-UA"/>
        </w:rPr>
        <w:t xml:space="preserve">,  враховуючи Витяги з Державного земельного кадастру про земельні ділянки, </w:t>
      </w:r>
      <w:r>
        <w:rPr>
          <w:rFonts w:ascii="Times New Roman" w:hAnsi="Times New Roman"/>
          <w:sz w:val="28"/>
          <w:szCs w:val="28"/>
          <w:lang w:val="uk-UA"/>
        </w:rPr>
        <w:t>Белзька міська рада Львівської області,-</w:t>
      </w:r>
    </w:p>
    <w:p w:rsidR="000A2FB0" w:rsidRPr="008B4AE8" w:rsidRDefault="000A2FB0" w:rsidP="000A2FB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76E33">
        <w:rPr>
          <w:rFonts w:ascii="Times New Roman" w:hAnsi="Times New Roman"/>
          <w:sz w:val="24"/>
          <w:szCs w:val="24"/>
        </w:rPr>
        <w:t>ВИРІШИЛА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0A2FB0" w:rsidRPr="00C87F4B" w:rsidRDefault="000A2FB0" w:rsidP="000A2FB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87F4B">
        <w:rPr>
          <w:rFonts w:ascii="Times New Roman" w:hAnsi="Times New Roman"/>
          <w:sz w:val="28"/>
          <w:szCs w:val="28"/>
          <w:lang w:val="uk-UA"/>
        </w:rPr>
        <w:t>Затвердити технічні документації із землеустрою  щодо встановлення (відновлення) меж земельних  ділянок  в натурі (на місцевості) для ведення  товарного сільськогосподарського виробництва за вказаним місцем розташування, площею, кадастровим номером земельні ділянки ( згідно додатку 1).</w:t>
      </w:r>
    </w:p>
    <w:p w:rsidR="000A2FB0" w:rsidRPr="00C87F4B" w:rsidRDefault="000A2FB0" w:rsidP="000A2FB0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C87F4B">
        <w:rPr>
          <w:rFonts w:ascii="Times New Roman" w:hAnsi="Times New Roman"/>
          <w:sz w:val="28"/>
          <w:szCs w:val="28"/>
          <w:lang w:val="uk-UA"/>
        </w:rPr>
        <w:t>Виділити громадянам в натурі (на місцевості) земельні частки (паї) для ведення товарного сільськогосподарського виробництва на території Белзької міської ради Червоноградського району Львівської області за вказаним місцем розташування, площею, кадастровим номером (згідно додатку 1).</w:t>
      </w:r>
    </w:p>
    <w:p w:rsidR="000A2FB0" w:rsidRPr="00C87F4B" w:rsidRDefault="000A2FB0" w:rsidP="000A2FB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7F4B"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r w:rsidRPr="00C87F4B">
        <w:rPr>
          <w:rFonts w:ascii="Times New Roman" w:hAnsi="Times New Roman"/>
          <w:sz w:val="28"/>
          <w:szCs w:val="28"/>
        </w:rPr>
        <w:t>ромадянам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провести </w:t>
      </w:r>
      <w:proofErr w:type="spellStart"/>
      <w:r w:rsidRPr="00C87F4B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речового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права на </w:t>
      </w:r>
      <w:proofErr w:type="spellStart"/>
      <w:r w:rsidRPr="00C87F4B">
        <w:rPr>
          <w:rFonts w:ascii="Times New Roman" w:hAnsi="Times New Roman"/>
          <w:sz w:val="28"/>
          <w:szCs w:val="28"/>
        </w:rPr>
        <w:t>земельні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ділянки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87F4B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 порядку.</w:t>
      </w:r>
    </w:p>
    <w:p w:rsidR="000A2FB0" w:rsidRPr="00C87F4B" w:rsidRDefault="000A2FB0" w:rsidP="000A2FB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7F4B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C87F4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даного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87F4B">
        <w:rPr>
          <w:rFonts w:ascii="Times New Roman" w:hAnsi="Times New Roman"/>
          <w:sz w:val="28"/>
          <w:szCs w:val="28"/>
        </w:rPr>
        <w:t>р</w:t>
      </w:r>
      <w:proofErr w:type="gramEnd"/>
      <w:r w:rsidRPr="00C87F4B">
        <w:rPr>
          <w:rFonts w:ascii="Times New Roman" w:hAnsi="Times New Roman"/>
          <w:sz w:val="28"/>
          <w:szCs w:val="28"/>
        </w:rPr>
        <w:t>ішення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87F4B">
        <w:rPr>
          <w:rFonts w:ascii="Times New Roman" w:hAnsi="Times New Roman"/>
          <w:sz w:val="28"/>
          <w:szCs w:val="28"/>
        </w:rPr>
        <w:t>комісію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87F4B">
        <w:rPr>
          <w:rFonts w:ascii="Times New Roman" w:hAnsi="Times New Roman"/>
          <w:sz w:val="28"/>
          <w:szCs w:val="28"/>
        </w:rPr>
        <w:t>питань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C87F4B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7F4B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87F4B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C87F4B">
        <w:rPr>
          <w:rFonts w:ascii="Times New Roman" w:hAnsi="Times New Roman"/>
          <w:sz w:val="28"/>
          <w:szCs w:val="28"/>
        </w:rPr>
        <w:t>.</w:t>
      </w:r>
    </w:p>
    <w:p w:rsidR="000A2FB0" w:rsidRPr="00C87F4B" w:rsidRDefault="000A2FB0" w:rsidP="000A2FB0">
      <w:pPr>
        <w:rPr>
          <w:rFonts w:ascii="Times New Roman" w:hAnsi="Times New Roman"/>
          <w:sz w:val="28"/>
          <w:szCs w:val="28"/>
        </w:rPr>
      </w:pPr>
      <w:r w:rsidRPr="00C87F4B">
        <w:rPr>
          <w:rFonts w:ascii="Times New Roman" w:hAnsi="Times New Roman"/>
          <w:sz w:val="28"/>
          <w:szCs w:val="28"/>
        </w:rPr>
        <w:tab/>
      </w:r>
      <w:r w:rsidRPr="00C87F4B">
        <w:rPr>
          <w:rFonts w:ascii="Times New Roman" w:hAnsi="Times New Roman"/>
          <w:sz w:val="28"/>
          <w:szCs w:val="28"/>
        </w:rPr>
        <w:tab/>
      </w:r>
    </w:p>
    <w:p w:rsidR="000A2FB0" w:rsidRPr="00A23011" w:rsidRDefault="000A2FB0" w:rsidP="000A2FB0">
      <w:pPr>
        <w:ind w:left="708" w:firstLine="708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23011"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 w:rsidRPr="00A23011">
        <w:rPr>
          <w:rFonts w:ascii="Times New Roman" w:hAnsi="Times New Roman"/>
          <w:b/>
          <w:sz w:val="28"/>
          <w:szCs w:val="28"/>
        </w:rPr>
        <w:t xml:space="preserve"> голова     </w:t>
      </w:r>
      <w:r w:rsidRPr="00A2301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Оксана БЕРЕЗА</w:t>
      </w:r>
    </w:p>
    <w:p w:rsidR="000A2FB0" w:rsidRDefault="000A2FB0" w:rsidP="000A2FB0">
      <w:pPr>
        <w:tabs>
          <w:tab w:val="left" w:pos="5940"/>
        </w:tabs>
        <w:spacing w:after="0"/>
        <w:jc w:val="right"/>
        <w:rPr>
          <w:sz w:val="28"/>
          <w:szCs w:val="28"/>
          <w:lang w:val="uk-UA"/>
        </w:rPr>
      </w:pPr>
      <w:r w:rsidRPr="00376E33">
        <w:rPr>
          <w:rFonts w:ascii="Times New Roman" w:hAnsi="Times New Roman"/>
          <w:sz w:val="24"/>
          <w:szCs w:val="24"/>
        </w:rPr>
        <w:lastRenderedPageBreak/>
        <w:t xml:space="preserve">                                </w:t>
      </w:r>
    </w:p>
    <w:p w:rsidR="000A2FB0" w:rsidRPr="00C87F4B" w:rsidRDefault="000A2FB0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4E1535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C87F4B">
        <w:rPr>
          <w:rFonts w:ascii="Times New Roman" w:hAnsi="Times New Roman"/>
          <w:sz w:val="24"/>
          <w:szCs w:val="24"/>
          <w:lang w:val="uk-UA"/>
        </w:rPr>
        <w:t xml:space="preserve">ДОДАТОК 1              </w:t>
      </w:r>
    </w:p>
    <w:p w:rsidR="000A2FB0" w:rsidRPr="00C87F4B" w:rsidRDefault="000A2FB0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C87F4B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C87F4B" w:rsidRPr="00C87F4B">
        <w:rPr>
          <w:rFonts w:ascii="Times New Roman" w:hAnsi="Times New Roman"/>
          <w:sz w:val="24"/>
          <w:szCs w:val="24"/>
          <w:lang w:val="uk-UA"/>
        </w:rPr>
        <w:t>д</w:t>
      </w:r>
      <w:r w:rsidRPr="00C87F4B">
        <w:rPr>
          <w:rFonts w:ascii="Times New Roman" w:hAnsi="Times New Roman"/>
          <w:sz w:val="24"/>
          <w:szCs w:val="24"/>
          <w:lang w:val="uk-UA"/>
        </w:rPr>
        <w:t xml:space="preserve">о </w:t>
      </w:r>
      <w:r w:rsidR="00C87F4B" w:rsidRPr="00C87F4B">
        <w:rPr>
          <w:rFonts w:ascii="Times New Roman" w:hAnsi="Times New Roman"/>
          <w:sz w:val="24"/>
          <w:szCs w:val="24"/>
          <w:lang w:val="uk-UA"/>
        </w:rPr>
        <w:t>р</w:t>
      </w:r>
      <w:r w:rsidRPr="00C87F4B">
        <w:rPr>
          <w:rFonts w:ascii="Times New Roman" w:hAnsi="Times New Roman"/>
          <w:sz w:val="24"/>
          <w:szCs w:val="24"/>
          <w:lang w:val="uk-UA"/>
        </w:rPr>
        <w:t xml:space="preserve">ішення сесії </w:t>
      </w:r>
    </w:p>
    <w:p w:rsidR="000A2FB0" w:rsidRPr="00C87F4B" w:rsidRDefault="000A2FB0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87F4B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C87F4B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C87F4B" w:rsidRPr="00C87F4B" w:rsidRDefault="00C87F4B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C87F4B"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:rsidR="000A2FB0" w:rsidRPr="00C87F4B" w:rsidRDefault="000A2FB0" w:rsidP="000A2FB0">
      <w:pPr>
        <w:tabs>
          <w:tab w:val="left" w:pos="5940"/>
        </w:tabs>
        <w:spacing w:after="0"/>
        <w:jc w:val="right"/>
        <w:rPr>
          <w:sz w:val="24"/>
          <w:szCs w:val="24"/>
          <w:lang w:val="uk-UA"/>
        </w:rPr>
      </w:pPr>
      <w:r w:rsidRPr="00C87F4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A23011">
        <w:rPr>
          <w:rFonts w:ascii="Times New Roman" w:hAnsi="Times New Roman"/>
          <w:sz w:val="24"/>
          <w:szCs w:val="24"/>
          <w:lang w:val="uk-UA"/>
        </w:rPr>
        <w:t xml:space="preserve">                        № 1146</w:t>
      </w:r>
      <w:r w:rsidRPr="00C87F4B">
        <w:rPr>
          <w:rFonts w:ascii="Times New Roman" w:hAnsi="Times New Roman"/>
          <w:sz w:val="24"/>
          <w:szCs w:val="24"/>
          <w:lang w:val="uk-UA"/>
        </w:rPr>
        <w:t xml:space="preserve"> від</w:t>
      </w:r>
      <w:r w:rsidR="00A23011">
        <w:rPr>
          <w:rFonts w:ascii="Times New Roman" w:hAnsi="Times New Roman"/>
          <w:sz w:val="24"/>
          <w:szCs w:val="24"/>
          <w:lang w:val="uk-UA"/>
        </w:rPr>
        <w:t xml:space="preserve"> 19.09.</w:t>
      </w:r>
      <w:r w:rsidRPr="00C87F4B">
        <w:rPr>
          <w:rFonts w:ascii="Times New Roman" w:hAnsi="Times New Roman"/>
          <w:sz w:val="24"/>
          <w:szCs w:val="24"/>
          <w:lang w:val="uk-UA"/>
        </w:rPr>
        <w:t>2023р.</w:t>
      </w:r>
      <w:r w:rsidRPr="00C87F4B">
        <w:rPr>
          <w:sz w:val="24"/>
          <w:szCs w:val="24"/>
          <w:lang w:val="uk-UA"/>
        </w:rPr>
        <w:tab/>
      </w:r>
    </w:p>
    <w:p w:rsidR="000A2FB0" w:rsidRPr="00C87F4B" w:rsidRDefault="000A2FB0" w:rsidP="000A2F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87F4B">
        <w:rPr>
          <w:rFonts w:ascii="Times New Roman" w:hAnsi="Times New Roman"/>
          <w:sz w:val="24"/>
          <w:szCs w:val="24"/>
          <w:lang w:val="uk-UA"/>
        </w:rPr>
        <w:t>ПЕРЕЛІК</w:t>
      </w:r>
    </w:p>
    <w:p w:rsidR="000A2FB0" w:rsidRPr="00C87F4B" w:rsidRDefault="000A2FB0" w:rsidP="000A2FB0">
      <w:pPr>
        <w:suppressAutoHyphens/>
        <w:spacing w:after="0" w:line="240" w:lineRule="auto"/>
        <w:ind w:right="-115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 w:rsidRPr="00C87F4B">
        <w:rPr>
          <w:rFonts w:ascii="Times New Roman" w:hAnsi="Times New Roman"/>
          <w:sz w:val="24"/>
          <w:szCs w:val="24"/>
          <w:lang w:val="uk-UA"/>
        </w:rPr>
        <w:t xml:space="preserve">земельних ділянок, на які затверджується </w:t>
      </w:r>
      <w:r w:rsidRPr="00C87F4B">
        <w:rPr>
          <w:rFonts w:ascii="Times New Roman" w:hAnsi="Times New Roman"/>
          <w:sz w:val="24"/>
          <w:szCs w:val="24"/>
          <w:lang w:val="uk-UA" w:eastAsia="zh-CN"/>
        </w:rPr>
        <w:t xml:space="preserve">технічна документації із землеустрою щодо встановлення (відновлення) меж земельних ділянок в натурі (на місцевості) </w:t>
      </w:r>
      <w:r w:rsidR="00C87F4B" w:rsidRPr="00C87F4B">
        <w:rPr>
          <w:rFonts w:ascii="Times New Roman" w:hAnsi="Times New Roman"/>
          <w:sz w:val="24"/>
          <w:szCs w:val="24"/>
          <w:lang w:val="uk-UA" w:eastAsia="zh-CN"/>
        </w:rPr>
        <w:t>та виділення в натурі (на місцевості) земельних часток (паїв)</w:t>
      </w:r>
      <w:r w:rsidR="00C87F4B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Pr="00C87F4B">
        <w:rPr>
          <w:rFonts w:ascii="Times New Roman" w:hAnsi="Times New Roman"/>
          <w:sz w:val="24"/>
          <w:szCs w:val="24"/>
          <w:lang w:val="uk-UA" w:eastAsia="zh-CN"/>
        </w:rPr>
        <w:t>для ведення товарного сільськогосподарського виробництва  на території Белзької міської ради</w:t>
      </w:r>
      <w:r w:rsidRPr="00C87F4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41E2D" w:rsidRPr="0047528C" w:rsidRDefault="00441E2D" w:rsidP="00441E2D">
      <w:pPr>
        <w:tabs>
          <w:tab w:val="left" w:pos="5940"/>
        </w:tabs>
        <w:spacing w:after="0"/>
        <w:jc w:val="right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15"/>
        <w:gridCol w:w="1771"/>
        <w:gridCol w:w="1701"/>
        <w:gridCol w:w="1489"/>
        <w:gridCol w:w="3189"/>
      </w:tblGrid>
      <w:tr w:rsidR="00441E2D" w:rsidRPr="009943C6" w:rsidTr="009943C6">
        <w:trPr>
          <w:trHeight w:val="1183"/>
          <w:jc w:val="center"/>
        </w:trPr>
        <w:tc>
          <w:tcPr>
            <w:tcW w:w="567" w:type="dxa"/>
          </w:tcPr>
          <w:p w:rsidR="00441E2D" w:rsidRPr="00C87F4B" w:rsidRDefault="00C87F4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915" w:type="dxa"/>
          </w:tcPr>
          <w:p w:rsidR="00441E2D" w:rsidRPr="009943C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943C6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9943C6">
              <w:rPr>
                <w:rFonts w:ascii="Times New Roman" w:hAnsi="Times New Roman"/>
                <w:sz w:val="24"/>
                <w:szCs w:val="24"/>
              </w:rPr>
              <w:t>ізвище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>,</w:t>
            </w: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, по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1771" w:type="dxa"/>
          </w:tcPr>
          <w:p w:rsidR="00441E2D" w:rsidRPr="009943C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3C6">
              <w:rPr>
                <w:rFonts w:ascii="Times New Roman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громадянина</w:t>
            </w:r>
            <w:proofErr w:type="spellEnd"/>
          </w:p>
        </w:tc>
        <w:tc>
          <w:tcPr>
            <w:tcW w:w="1701" w:type="dxa"/>
          </w:tcPr>
          <w:p w:rsidR="00441E2D" w:rsidRPr="009943C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</w:p>
        </w:tc>
        <w:tc>
          <w:tcPr>
            <w:tcW w:w="1489" w:type="dxa"/>
          </w:tcPr>
          <w:p w:rsidR="00441E2D" w:rsidRPr="009943C6" w:rsidRDefault="009943C6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Площа земельних часток (паїв), що виділяється в натурі (на місцевості)</w:t>
            </w:r>
            <w:r w:rsidR="00441E2D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441E2D" w:rsidRPr="009943C6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3189" w:type="dxa"/>
          </w:tcPr>
          <w:p w:rsidR="00441E2D" w:rsidRPr="009943C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Кадастровий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</w:tc>
      </w:tr>
      <w:tr w:rsidR="00441E2D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441E2D" w:rsidRPr="009943C6" w:rsidRDefault="00441E2D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1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441E2D" w:rsidRPr="009943C6" w:rsidRDefault="0081087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Козак Богдан Анатолійович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441E2D" w:rsidRPr="009943C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Червоноградський район                    с. </w:t>
            </w:r>
            <w:r w:rsidR="0081087D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Муроване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441E2D" w:rsidRPr="009943C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441E2D" w:rsidRPr="009943C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441E2D" w:rsidRPr="009943C6" w:rsidRDefault="0081087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0.5054</w:t>
            </w:r>
            <w:r w:rsidR="00441E2D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1.1</w:t>
            </w: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171 1.2097</w:t>
            </w:r>
            <w:r w:rsidR="00704B6E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1.1049 1.7211 0.4791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441E2D" w:rsidRPr="009943C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</w:t>
            </w:r>
            <w:r w:rsidR="0081087D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0900:14:000:0111</w:t>
            </w: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1087D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4624880900:04:000:0099 4624880900:09:000:0065 </w:t>
            </w:r>
            <w:r w:rsidR="00704B6E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</w:t>
            </w:r>
            <w:r w:rsidR="00A95C5F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0900:0</w:t>
            </w:r>
            <w:r w:rsidR="00704B6E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4:000:0102 4624880900:09:000:0075 4624880900:14:000:0113</w:t>
            </w:r>
          </w:p>
        </w:tc>
      </w:tr>
      <w:tr w:rsidR="001F5CEB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1F5CEB" w:rsidRPr="009943C6" w:rsidRDefault="001F5CEB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1F5CEB" w:rsidRPr="009943C6" w:rsidRDefault="001F5CE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Боянецька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Степанівна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1F5CEB" w:rsidRPr="009943C6" w:rsidRDefault="001F5CE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Червоноградський район                    с.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Карів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1F5CEB" w:rsidRPr="009943C6" w:rsidRDefault="001F5CE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1F5CEB" w:rsidRPr="009943C6" w:rsidRDefault="001F5CE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1F5CEB" w:rsidRPr="009943C6" w:rsidRDefault="00014B0A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0.3690 0.2743</w:t>
            </w:r>
            <w:r w:rsidR="00696F50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1.7482 0.9341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1F5CEB" w:rsidRPr="009943C6" w:rsidRDefault="00014B0A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4624882400:01:000:0279 4624882400:06:000:0200</w:t>
            </w:r>
            <w:r w:rsidR="00696F50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4624882400:15:000:0169 4624882400:09:000:0083</w:t>
            </w:r>
          </w:p>
        </w:tc>
      </w:tr>
      <w:tr w:rsidR="00AB648C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AB648C" w:rsidRPr="009943C6" w:rsidRDefault="00E16B56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Лемега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Дмитро Васильович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м.Червоноград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0.3249 0.4107 0.7468 0.3337  0.3943  0.1326</w:t>
            </w:r>
            <w:r w:rsidR="005B2897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0.3328  0.2957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4624882000:07:000:0185 4624882000:08:000:0077 4624882000:07:000:0019 4624882000:01:000:0169 4624882000:01:000:0248 462488</w:t>
            </w:r>
            <w:r w:rsidR="005B2897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2000:01</w:t>
            </w: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:000:</w:t>
            </w:r>
            <w:r w:rsidR="005B2897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2110  4624882000:01:000:0200  4624882000:07:000:0073</w:t>
            </w:r>
          </w:p>
        </w:tc>
      </w:tr>
      <w:tr w:rsidR="00AB648C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AB648C" w:rsidRPr="009943C6" w:rsidRDefault="00E16B56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Демчук Іван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Титонович</w:t>
            </w:r>
            <w:proofErr w:type="spellEnd"/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Червоноградський район                    с.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Карів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0.9756 0.2763  0.6756  2.1310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4624882400:10:000:0190 4624882400:06:000:0193 4624882400:01:000:0282 4624882400:09:000:0084</w:t>
            </w:r>
          </w:p>
        </w:tc>
      </w:tr>
      <w:tr w:rsidR="005B2897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5B2897" w:rsidRPr="009943C6" w:rsidRDefault="00E16B56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5B2897" w:rsidRPr="009943C6" w:rsidRDefault="005B2897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Мазур Михайло Михайлович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5B2897" w:rsidRPr="009943C6" w:rsidRDefault="005B2897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м.Рава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Руська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5B2897" w:rsidRPr="009943C6" w:rsidRDefault="005B2897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5B2897" w:rsidRPr="009943C6" w:rsidRDefault="005B2897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5B2897" w:rsidRPr="009943C6" w:rsidRDefault="005B2897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1.0659</w:t>
            </w:r>
            <w:r w:rsidR="00596EE4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0.4534  2.0351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5B2897" w:rsidRPr="009943C6" w:rsidRDefault="00596EE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4624882400:02:000:0172 4624882400:01:000:0272  4624882400:08:000:0035</w:t>
            </w:r>
          </w:p>
        </w:tc>
      </w:tr>
      <w:tr w:rsidR="007722C5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7722C5" w:rsidRPr="009943C6" w:rsidRDefault="00E16B56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7722C5" w:rsidRPr="009943C6" w:rsidRDefault="007722C5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Яремкович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Василина Олегівна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7722C5" w:rsidRPr="009943C6" w:rsidRDefault="00F04B46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Червоноградський район                    с</w:t>
            </w:r>
            <w:r w:rsidR="007722C5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722C5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7722C5" w:rsidRPr="009943C6" w:rsidRDefault="007722C5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7722C5" w:rsidRPr="009943C6" w:rsidRDefault="007722C5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7722C5" w:rsidRPr="009943C6" w:rsidRDefault="007722C5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0.5247  0.1105</w:t>
            </w:r>
            <w:r w:rsidR="00DE6AD7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0.5027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7722C5" w:rsidRPr="009943C6" w:rsidRDefault="007722C5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4624888200:14:000:0060 </w:t>
            </w:r>
            <w:r w:rsidR="00DE6AD7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4624888200:05:000:0122 4624888200:10:000:0066</w:t>
            </w:r>
          </w:p>
        </w:tc>
      </w:tr>
      <w:tr w:rsidR="00F04B46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F04B46" w:rsidRPr="009943C6" w:rsidRDefault="00E16B56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F04B46" w:rsidRPr="009943C6" w:rsidRDefault="00F04B46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Мавко Марія Михайлівна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F04B46" w:rsidRPr="009943C6" w:rsidRDefault="00F04B46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Червоноградський район                    с.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F04B46" w:rsidRPr="009943C6" w:rsidRDefault="00F04B46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F04B46" w:rsidRPr="009943C6" w:rsidRDefault="00F04B46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F04B46" w:rsidRPr="009943C6" w:rsidRDefault="00F04B46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0.5378  0.5323  0.4695 0.1724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F04B46" w:rsidRPr="009943C6" w:rsidRDefault="00F04B46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4624888200:06:000:0094 4624888200:10:000:0067  4624888200:07:000:0137 4624888200:05:000:0275</w:t>
            </w:r>
          </w:p>
        </w:tc>
      </w:tr>
      <w:tr w:rsidR="00D36D8B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D36D8B" w:rsidRPr="009943C6" w:rsidRDefault="00E16B56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D36D8B" w:rsidRPr="009943C6" w:rsidRDefault="00D36D8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Іванина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Михайло Миколайович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D36D8B" w:rsidRPr="009943C6" w:rsidRDefault="00D36D8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Червоноградський район                    с.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36D8B" w:rsidRPr="009943C6" w:rsidRDefault="00D36D8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D36D8B" w:rsidRPr="009943C6" w:rsidRDefault="00D36D8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D36D8B" w:rsidRPr="009943C6" w:rsidRDefault="00D36D8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0.1082  0.5471  6.1318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D36D8B" w:rsidRPr="009943C6" w:rsidRDefault="00D36D8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4624888200:05:000:0109 4624888200:13:000:0096 4624888200:14:000:0062</w:t>
            </w:r>
          </w:p>
        </w:tc>
      </w:tr>
      <w:tr w:rsidR="009A034C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A034C" w:rsidRPr="009943C6" w:rsidRDefault="00E16B56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A034C" w:rsidRPr="009943C6" w:rsidRDefault="009A034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Піка Андрій Романович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A034C" w:rsidRPr="009943C6" w:rsidRDefault="009A034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Червоноградський район                    с.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A034C" w:rsidRPr="009943C6" w:rsidRDefault="009A034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A034C" w:rsidRPr="009943C6" w:rsidRDefault="009A034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9A034C" w:rsidRPr="009943C6" w:rsidRDefault="009A034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0.5726  0.4945  0.1082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A034C" w:rsidRPr="009943C6" w:rsidRDefault="009A034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4624888200:13:000:0100 4624888200:14:000:0061 4624888200:05:000:0113</w:t>
            </w:r>
          </w:p>
        </w:tc>
      </w:tr>
      <w:tr w:rsidR="00F716DE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F716DE" w:rsidRPr="009943C6" w:rsidRDefault="00E16B56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F716DE" w:rsidRPr="009943C6" w:rsidRDefault="00F716DE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Яремкович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Маркіян Олегович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F716DE" w:rsidRPr="009943C6" w:rsidRDefault="00F716DE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Червоноградський район                    с.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F716DE" w:rsidRPr="009943C6" w:rsidRDefault="00F716DE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F716DE" w:rsidRPr="009943C6" w:rsidRDefault="00F716DE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F716DE" w:rsidRPr="009943C6" w:rsidRDefault="00F716DE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0.5597 0.1082 0.4646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F716DE" w:rsidRPr="009943C6" w:rsidRDefault="00F716DE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4624888200:13:000:0099 4624888200:05:000:0118 4624888200:14:000:0063</w:t>
            </w:r>
          </w:p>
        </w:tc>
      </w:tr>
      <w:tr w:rsidR="00DD1004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DD1004" w:rsidRPr="009943C6" w:rsidRDefault="00E16B56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Фарисей Марія Володимирівна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м.Червоноград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0.9649  1.1008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4624888200:09:000:0051 4624888200:05:000:0197</w:t>
            </w:r>
          </w:p>
        </w:tc>
      </w:tr>
      <w:tr w:rsidR="00DD1004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DD1004" w:rsidRPr="009943C6" w:rsidRDefault="00E16B56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Курило Василь Петрович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Червоноградський район                    с.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Тяглів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0.4804   1.0658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4624888200:09:000:0049 4624888200:02:000:0049</w:t>
            </w:r>
          </w:p>
        </w:tc>
      </w:tr>
      <w:tr w:rsidR="00DD1004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DD1004" w:rsidRPr="009943C6" w:rsidRDefault="00E16B56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Ваник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Неоніла Романівна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м.Червоноград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0.0797  1.0072</w:t>
            </w:r>
            <w:r w:rsidR="00CC1F4E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0.9619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4624888200:05:000:0080 4624888200:</w:t>
            </w:r>
            <w:r w:rsidR="00CC1F4E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:000:0</w:t>
            </w:r>
            <w:r w:rsidR="00CC1F4E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121 4624888200:09:000:0034</w:t>
            </w:r>
          </w:p>
        </w:tc>
      </w:tr>
    </w:tbl>
    <w:p w:rsidR="00441E2D" w:rsidRDefault="00441E2D">
      <w:pPr>
        <w:rPr>
          <w:lang w:val="uk-UA"/>
        </w:rPr>
      </w:pPr>
    </w:p>
    <w:p w:rsidR="009943C6" w:rsidRDefault="009943C6">
      <w:pPr>
        <w:rPr>
          <w:lang w:val="uk-UA"/>
        </w:rPr>
      </w:pPr>
    </w:p>
    <w:p w:rsidR="009943C6" w:rsidRDefault="009943C6">
      <w:pPr>
        <w:rPr>
          <w:lang w:val="uk-UA"/>
        </w:rPr>
      </w:pPr>
    </w:p>
    <w:p w:rsidR="009943C6" w:rsidRPr="00454C96" w:rsidRDefault="009943C6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lang w:val="uk-UA"/>
        </w:rPr>
        <w:tab/>
      </w:r>
      <w:bookmarkStart w:id="0" w:name="_GoBack"/>
      <w:r w:rsidRPr="00454C96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454C96">
        <w:rPr>
          <w:rFonts w:ascii="Times New Roman" w:hAnsi="Times New Roman"/>
          <w:b/>
          <w:sz w:val="24"/>
          <w:szCs w:val="24"/>
          <w:lang w:val="uk-UA"/>
        </w:rPr>
        <w:tab/>
      </w:r>
      <w:r w:rsidRPr="00454C96">
        <w:rPr>
          <w:rFonts w:ascii="Times New Roman" w:hAnsi="Times New Roman"/>
          <w:b/>
          <w:sz w:val="24"/>
          <w:szCs w:val="24"/>
          <w:lang w:val="uk-UA"/>
        </w:rPr>
        <w:tab/>
      </w:r>
      <w:r w:rsidRPr="00454C96">
        <w:rPr>
          <w:rFonts w:ascii="Times New Roman" w:hAnsi="Times New Roman"/>
          <w:b/>
          <w:sz w:val="24"/>
          <w:szCs w:val="24"/>
          <w:lang w:val="uk-UA"/>
        </w:rPr>
        <w:tab/>
      </w:r>
      <w:r w:rsidRPr="00454C96">
        <w:rPr>
          <w:rFonts w:ascii="Times New Roman" w:hAnsi="Times New Roman"/>
          <w:b/>
          <w:sz w:val="24"/>
          <w:szCs w:val="24"/>
          <w:lang w:val="uk-UA"/>
        </w:rPr>
        <w:tab/>
      </w:r>
      <w:r w:rsidRPr="00454C96">
        <w:rPr>
          <w:rFonts w:ascii="Times New Roman" w:hAnsi="Times New Roman"/>
          <w:b/>
          <w:sz w:val="24"/>
          <w:szCs w:val="24"/>
          <w:lang w:val="uk-UA"/>
        </w:rPr>
        <w:tab/>
        <w:t>Оксана БЕРЕЗА</w:t>
      </w:r>
      <w:bookmarkEnd w:id="0"/>
    </w:p>
    <w:p w:rsidR="00441E2D" w:rsidRPr="00441E2D" w:rsidRDefault="00441E2D">
      <w:pPr>
        <w:rPr>
          <w:lang w:val="uk-UA"/>
        </w:rPr>
      </w:pPr>
    </w:p>
    <w:sectPr w:rsidR="00441E2D" w:rsidRPr="00441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6607"/>
    <w:multiLevelType w:val="hybridMultilevel"/>
    <w:tmpl w:val="9202BB68"/>
    <w:lvl w:ilvl="0" w:tplc="571AEA9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DB"/>
    <w:rsid w:val="0000409A"/>
    <w:rsid w:val="00014B0A"/>
    <w:rsid w:val="00026752"/>
    <w:rsid w:val="000A2FB0"/>
    <w:rsid w:val="001C4774"/>
    <w:rsid w:val="001F5CEB"/>
    <w:rsid w:val="002235E5"/>
    <w:rsid w:val="002C33ED"/>
    <w:rsid w:val="002E4D8C"/>
    <w:rsid w:val="003B560C"/>
    <w:rsid w:val="00416EAE"/>
    <w:rsid w:val="00441E2D"/>
    <w:rsid w:val="00454C96"/>
    <w:rsid w:val="00463286"/>
    <w:rsid w:val="00487811"/>
    <w:rsid w:val="00596EE4"/>
    <w:rsid w:val="005B2897"/>
    <w:rsid w:val="00694375"/>
    <w:rsid w:val="00696F50"/>
    <w:rsid w:val="00704B6E"/>
    <w:rsid w:val="007722C5"/>
    <w:rsid w:val="0081087D"/>
    <w:rsid w:val="009943C6"/>
    <w:rsid w:val="009A034C"/>
    <w:rsid w:val="009B69DB"/>
    <w:rsid w:val="00A23011"/>
    <w:rsid w:val="00A95C5F"/>
    <w:rsid w:val="00AB648C"/>
    <w:rsid w:val="00B64F5E"/>
    <w:rsid w:val="00C87F4B"/>
    <w:rsid w:val="00CC1F4E"/>
    <w:rsid w:val="00D36D8B"/>
    <w:rsid w:val="00DD1004"/>
    <w:rsid w:val="00DE6AD7"/>
    <w:rsid w:val="00E16B56"/>
    <w:rsid w:val="00F04B46"/>
    <w:rsid w:val="00F47369"/>
    <w:rsid w:val="00F716DE"/>
    <w:rsid w:val="00F8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2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EA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2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EA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3748</Words>
  <Characters>2137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Dyspetcher2</dc:creator>
  <cp:keywords/>
  <dc:description/>
  <cp:lastModifiedBy>Белз</cp:lastModifiedBy>
  <cp:revision>20</cp:revision>
  <dcterms:created xsi:type="dcterms:W3CDTF">2023-09-05T09:53:00Z</dcterms:created>
  <dcterms:modified xsi:type="dcterms:W3CDTF">2023-09-21T08:48:00Z</dcterms:modified>
</cp:coreProperties>
</file>