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tblpX="-594" w:tblpY="228"/>
        <w:tblW w:w="10928" w:type="dxa"/>
        <w:tblLayout w:type="fixed"/>
        <w:tblLook w:val="04A0" w:firstRow="1" w:lastRow="0" w:firstColumn="1" w:lastColumn="0" w:noHBand="0" w:noVBand="1"/>
      </w:tblPr>
      <w:tblGrid>
        <w:gridCol w:w="597"/>
        <w:gridCol w:w="2772"/>
        <w:gridCol w:w="992"/>
        <w:gridCol w:w="2545"/>
        <w:gridCol w:w="2274"/>
        <w:gridCol w:w="1748"/>
      </w:tblGrid>
      <w:tr w:rsidR="00011914" w:rsidTr="00784465">
        <w:trPr>
          <w:trHeight w:val="848"/>
        </w:trPr>
        <w:tc>
          <w:tcPr>
            <w:tcW w:w="10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4B2" w:rsidRDefault="000264B2" w:rsidP="000264B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</w:t>
            </w:r>
            <w:r w:rsidR="00BB1580">
              <w:rPr>
                <w:rFonts w:ascii="Times New Roman" w:eastAsia="Calibri" w:hAnsi="Times New Roman" w:cs="Times New Roman"/>
                <w:color w:val="000000"/>
              </w:rPr>
              <w:t xml:space="preserve">Додаток 1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0264B2" w:rsidRDefault="000264B2" w:rsidP="000264B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</w:t>
            </w:r>
            <w:r w:rsidR="00BB1580">
              <w:rPr>
                <w:rFonts w:ascii="Times New Roman" w:eastAsia="Calibri" w:hAnsi="Times New Roman" w:cs="Times New Roman"/>
                <w:color w:val="000000"/>
              </w:rPr>
              <w:t xml:space="preserve">до рішення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сесії </w:t>
            </w:r>
            <w:proofErr w:type="spellStart"/>
            <w:r w:rsidR="00BB1580"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 w:rsidR="00BB158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0264B2" w:rsidRDefault="000264B2" w:rsidP="000264B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</w:t>
            </w:r>
            <w:r w:rsidR="00BB1580">
              <w:rPr>
                <w:rFonts w:ascii="Times New Roman" w:eastAsia="Calibri" w:hAnsi="Times New Roman" w:cs="Times New Roman"/>
                <w:color w:val="000000"/>
              </w:rPr>
              <w:t>міської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 w:rsidR="00BB1580">
              <w:rPr>
                <w:rFonts w:ascii="Times New Roman" w:eastAsia="Calibri" w:hAnsi="Times New Roman" w:cs="Times New Roman"/>
                <w:color w:val="000000"/>
              </w:rPr>
              <w:t xml:space="preserve">ради Львівської області </w:t>
            </w:r>
          </w:p>
          <w:p w:rsidR="00011914" w:rsidRDefault="000264B2" w:rsidP="000264B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від  30 січня </w:t>
            </w:r>
            <w:r w:rsidR="00BB1580">
              <w:rPr>
                <w:rFonts w:ascii="Times New Roman" w:eastAsia="Calibri" w:hAnsi="Times New Roman" w:cs="Times New Roman"/>
                <w:color w:val="000000"/>
              </w:rPr>
              <w:t>2024 року</w:t>
            </w:r>
          </w:p>
          <w:p w:rsidR="000264B2" w:rsidRDefault="000264B2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№ 1306</w:t>
            </w:r>
          </w:p>
        </w:tc>
      </w:tr>
      <w:tr w:rsidR="00011914" w:rsidTr="00784465">
        <w:trPr>
          <w:trHeight w:val="848"/>
        </w:trPr>
        <w:tc>
          <w:tcPr>
            <w:tcW w:w="597" w:type="dxa"/>
            <w:tcBorders>
              <w:top w:val="single" w:sz="4" w:space="0" w:color="auto"/>
            </w:tcBorders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Площа земельної ділянки, га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Цільове призначення земельної ділянки відповідно до КВЦПЗ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 об’єктів нерухомого майна, що розташовані на земельній ділянці</w:t>
            </w:r>
          </w:p>
        </w:tc>
      </w:tr>
      <w:tr w:rsidR="00011914" w:rsidTr="00784465">
        <w:trPr>
          <w:trHeight w:val="83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м.Белз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вул.Площа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України,26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0,2904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4624810300:01:004:0302</w:t>
            </w:r>
          </w:p>
        </w:tc>
        <w:tc>
          <w:tcPr>
            <w:tcW w:w="2274" w:type="dxa"/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опорний заклад загальної середньої освіти         І-ІІІ ст.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83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с.Домашів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вул.Т.Шевченка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33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0,2339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4624882000:09:011:0050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Дошкільний підрозділ 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Домашівської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гімназії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83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с.Низи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вул.Т.Шевченка,84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1,2614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4624880900:19:016:0010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Дошкільний підрозділ  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Низівської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 гімназії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569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с.Глухів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</w:t>
            </w:r>
          </w:p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Л.Гузара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, 12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0,1701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4624880900:12:007:0048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Глухівська початкова школа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617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с.Жужеляни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вул.Зелена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17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4624882100:21:008:0058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Дошкільний підрозділ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Жужелянської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початкової школи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426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с.Перемисловичі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</w:t>
            </w:r>
          </w:p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вул.Т.Шевченка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11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0,1183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4624882100:19:006:0030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Перемисловицька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початкова школа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705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м.Белз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вул.Січових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стрільців, 13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0,4279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4624810300:01:003:0298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705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>с.Заболоття,вул.Т.Шевченка,1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0,3673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4624882100:22:004:0034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Структурний підрозділ 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780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с.Корчів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</w:t>
            </w:r>
          </w:p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вул.С.Бандери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28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0,2289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4624882800:12:002:0016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Корчівський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780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>с.Стаївка,вул.Шевченка,24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0,0997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4624882800:13:006:0026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Структурний підрозділ 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Корчівського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621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м.Угнів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</w:t>
            </w:r>
          </w:p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вул.Равська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0,2096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4624810900:01:003:0059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Угнівський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780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с.Карів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вул.Героїв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України,1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0,7070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4624882400:13:003:0040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Структурний підрозділ 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Угнівського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533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с.Хлівчани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вул.І.Франка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111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0,3989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4624888200:19:015:0033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48" w:type="dxa"/>
            <w:vAlign w:val="center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Хлівчанський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ЗДО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011914" w:rsidTr="00784465">
        <w:trPr>
          <w:trHeight w:val="553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м.Белз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вул..Міцкевича,1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0,1639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4624810300:01:004:0298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КЗ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</w:t>
            </w:r>
          </w:p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830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с.Ванів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вул.Шевченка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0,3794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4624880900:11:003:0034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с.Ванів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831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с.Глухів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,вул.Л.Гузара,12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0,1695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4624880900:12:007:0049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с.Глухів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51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с.Низи,вул.Т.Шевченка,88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0,4016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4624880900:19:006:0009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03.05 Для будівництва та обслуговування будівель закладів культурно-просвітницького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с.Низи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582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с.Муроване,вул.Лесі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Українки,3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0,3097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4624883700:17:004:0011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с.Муроване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с.Жужеляни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вул.Р.Шухевича,4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0,1554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4624882100:21:007:0049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с.Жужеляни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с.Цеблів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вул.Героїв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Майдану,27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1,1777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4624882100:20:005:0033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с.Цеблів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с.Перемисловичі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вул.Т.Шевченка,1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0,1418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4624882100:19:008:0030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с.Перемисловичі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с.Стаївка,вул.Осипа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Лещука,22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0,2914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4624882800:13:006:0027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с.Стаївка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с.Корчів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вул. С.Бандери,34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0,4179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4624882800:12:002:0018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с.Корчів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с.Карів,вул.Угнівська,10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0,5124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4624882400:13:006:0045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с.Карів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м.Угнів,вул.Чайковського,1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0,2589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4624810900:01:001:0067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03.05 Для будівництва та обслуговування будівель закладів культурно-просвітницького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м.Угнів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с.Діброва,вул.Героїв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Крут, 8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0,1962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4624882000:14:001:0022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с.Діброва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с.Домашів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вул.Т.Шевченка,70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0,3383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4624882000:09:015:0054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с.Домашів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с.Тяглів,вул.Т.Шевченка,12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0,2478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4624888200:03:007:0020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с.Тяглів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с.Хлівчани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,вул.І.Франка,136,А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0,4446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t>4624888200:19:016:0046</w:t>
            </w:r>
          </w:p>
        </w:tc>
        <w:tc>
          <w:tcPr>
            <w:tcW w:w="2274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48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НД с..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Хлівчани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м.Белз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вул.С.Бандери,11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2,4033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4624810300:01:004:0308</w:t>
            </w:r>
          </w:p>
        </w:tc>
        <w:tc>
          <w:tcPr>
            <w:tcW w:w="2274" w:type="dxa"/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1748" w:type="dxa"/>
          </w:tcPr>
          <w:p w:rsidR="00011914" w:rsidRDefault="00BB1580" w:rsidP="000264B2">
            <w:pPr>
              <w:tabs>
                <w:tab w:val="left" w:pos="162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районна лікарня КНП «Сокальська РЛ»</w:t>
            </w:r>
          </w:p>
        </w:tc>
      </w:tr>
      <w:tr w:rsidR="00011914" w:rsidTr="00784465">
        <w:trPr>
          <w:trHeight w:val="604"/>
        </w:trPr>
        <w:tc>
          <w:tcPr>
            <w:tcW w:w="597" w:type="dxa"/>
          </w:tcPr>
          <w:p w:rsidR="00011914" w:rsidRDefault="00011914" w:rsidP="000264B2">
            <w:pPr>
              <w:pStyle w:val="a9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</w:tcPr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Хлівчани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, вул. Івана Франка,</w:t>
            </w:r>
          </w:p>
          <w:p w:rsidR="00011914" w:rsidRDefault="00BB1580" w:rsidP="000264B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</w:rPr>
              <w:t>будинок 115</w:t>
            </w:r>
          </w:p>
        </w:tc>
        <w:tc>
          <w:tcPr>
            <w:tcW w:w="992" w:type="dxa"/>
            <w:tcBorders>
              <w:right w:val="nil"/>
            </w:tcBorders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1,1149</w:t>
            </w:r>
          </w:p>
        </w:tc>
        <w:tc>
          <w:tcPr>
            <w:tcW w:w="2545" w:type="dxa"/>
          </w:tcPr>
          <w:p w:rsidR="00011914" w:rsidRDefault="00BB1580" w:rsidP="000264B2">
            <w:pPr>
              <w:spacing w:line="240" w:lineRule="auto"/>
              <w:jc w:val="center"/>
            </w:pPr>
            <w:r>
              <w:rPr>
                <w:color w:val="000000"/>
              </w:rPr>
              <w:t>4624888200:19:016:0047</w:t>
            </w:r>
          </w:p>
        </w:tc>
        <w:tc>
          <w:tcPr>
            <w:tcW w:w="2274" w:type="dxa"/>
          </w:tcPr>
          <w:p w:rsidR="00011914" w:rsidRDefault="00BB1580" w:rsidP="000264B2">
            <w:pPr>
              <w:tabs>
                <w:tab w:val="left" w:pos="1620"/>
              </w:tabs>
              <w:spacing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1748" w:type="dxa"/>
          </w:tcPr>
          <w:p w:rsidR="00011914" w:rsidRDefault="00BB1580" w:rsidP="000264B2">
            <w:pPr>
              <w:tabs>
                <w:tab w:val="left" w:pos="1620"/>
              </w:tabs>
              <w:spacing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Хлівчанська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амбулаторія сімейної медицини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районної лікарні КНП «Сокальська РЛ»</w:t>
            </w:r>
          </w:p>
        </w:tc>
      </w:tr>
    </w:tbl>
    <w:p w:rsidR="00011914" w:rsidRDefault="000119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3545" w:rsidRPr="00813545" w:rsidRDefault="00813545" w:rsidP="0081354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13545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813545">
        <w:rPr>
          <w:rFonts w:ascii="Times New Roman" w:hAnsi="Times New Roman" w:cs="Times New Roman"/>
          <w:b/>
          <w:sz w:val="28"/>
          <w:szCs w:val="28"/>
        </w:rPr>
        <w:tab/>
      </w:r>
      <w:r w:rsidRPr="00813545">
        <w:rPr>
          <w:rFonts w:ascii="Times New Roman" w:hAnsi="Times New Roman" w:cs="Times New Roman"/>
          <w:b/>
          <w:sz w:val="28"/>
          <w:szCs w:val="28"/>
        </w:rPr>
        <w:tab/>
      </w:r>
      <w:r w:rsidRPr="00813545">
        <w:rPr>
          <w:rFonts w:ascii="Times New Roman" w:hAnsi="Times New Roman" w:cs="Times New Roman"/>
          <w:b/>
          <w:sz w:val="28"/>
          <w:szCs w:val="28"/>
        </w:rPr>
        <w:tab/>
      </w:r>
      <w:r w:rsidRPr="0081354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Pr="00813545">
        <w:rPr>
          <w:rFonts w:ascii="Times New Roman" w:hAnsi="Times New Roman" w:cs="Times New Roman"/>
          <w:b/>
          <w:sz w:val="28"/>
          <w:szCs w:val="28"/>
        </w:rPr>
        <w:tab/>
      </w:r>
      <w:r w:rsidRPr="00813545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p w:rsidR="00011914" w:rsidRDefault="000119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1914" w:rsidRDefault="00BB158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sectPr w:rsidR="00011914" w:rsidSect="00784465">
      <w:pgSz w:w="11906" w:h="16838"/>
      <w:pgMar w:top="567" w:right="567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03604"/>
    <w:multiLevelType w:val="multilevel"/>
    <w:tmpl w:val="0E2E4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5D584C88"/>
    <w:multiLevelType w:val="multilevel"/>
    <w:tmpl w:val="A3AC7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14"/>
    <w:rsid w:val="00011914"/>
    <w:rsid w:val="000264B2"/>
    <w:rsid w:val="00270CDC"/>
    <w:rsid w:val="004F24C9"/>
    <w:rsid w:val="00784465"/>
    <w:rsid w:val="00813545"/>
    <w:rsid w:val="00B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9DE33-C6D2-4470-8C23-06DC971A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D96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E2D9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9E2D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b">
    <w:name w:val="Вміст рамки"/>
    <w:basedOn w:val="a"/>
    <w:qFormat/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E2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F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2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5270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ADMIN</cp:lastModifiedBy>
  <cp:revision>5</cp:revision>
  <cp:lastPrinted>2024-01-31T12:48:00Z</cp:lastPrinted>
  <dcterms:created xsi:type="dcterms:W3CDTF">2024-01-30T13:16:00Z</dcterms:created>
  <dcterms:modified xsi:type="dcterms:W3CDTF">2024-01-31T13:11:00Z</dcterms:modified>
  <dc:language>uk-UA</dc:language>
</cp:coreProperties>
</file>