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9071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</w:t>
      </w:r>
      <w:r w:rsidRPr="00C21ED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ЗВІТ</w:t>
      </w:r>
    </w:p>
    <w:p w14:paraId="1074081C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</w:t>
      </w:r>
      <w:r w:rsidRPr="00C21ED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старости </w:t>
      </w:r>
      <w:r w:rsidRPr="00C21ED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</w:t>
      </w:r>
      <w:proofErr w:type="spellStart"/>
      <w:proofErr w:type="gramStart"/>
      <w:r w:rsidRPr="00C21ED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Мурованського</w:t>
      </w:r>
      <w:proofErr w:type="spellEnd"/>
      <w:r w:rsidRPr="00C21ED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</w:t>
      </w:r>
      <w:proofErr w:type="spellStart"/>
      <w:r w:rsidRPr="00C21ED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старостинського</w:t>
      </w:r>
      <w:proofErr w:type="spellEnd"/>
      <w:proofErr w:type="gramEnd"/>
      <w:r w:rsidRPr="00C21ED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округу </w:t>
      </w:r>
    </w:p>
    <w:p w14:paraId="4E67D178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</w:t>
      </w:r>
      <w:proofErr w:type="spellStart"/>
      <w:r w:rsidRPr="00C21ED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Белзької</w:t>
      </w:r>
      <w:proofErr w:type="spellEnd"/>
      <w:r w:rsidRPr="00C21ED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</w:t>
      </w:r>
      <w:proofErr w:type="spellStart"/>
      <w:r w:rsidRPr="00C21ED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міської</w:t>
      </w:r>
      <w:proofErr w:type="spellEnd"/>
      <w:r w:rsidRPr="00C21ED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ради</w:t>
      </w:r>
      <w:r w:rsidRPr="00C21ED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Червоноградського </w:t>
      </w:r>
      <w:r w:rsidRPr="00C21ED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району </w:t>
      </w:r>
    </w:p>
    <w:p w14:paraId="7FDBC461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Львівської </w:t>
      </w:r>
      <w:r w:rsidRPr="00C21ED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21ED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області</w:t>
      </w:r>
      <w:proofErr w:type="spellEnd"/>
      <w:r w:rsidRPr="00C21ED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C21ED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Оксани МИХНИЧ  про проведену роботу за 2024 рік                                                                        </w:t>
      </w:r>
    </w:p>
    <w:p w14:paraId="2D09AAA3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</w:t>
      </w:r>
    </w:p>
    <w:p w14:paraId="509BE50A" w14:textId="23629442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Керуючись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Конституцією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України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Законом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України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«Про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місцеве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самоврядування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Україні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»,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Положенням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 старосту та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іншими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нормативно</w:t>
      </w: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правовими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актами </w:t>
      </w:r>
      <w:proofErr w:type="gram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я ,</w:t>
      </w:r>
      <w:proofErr w:type="gram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Оксана МИХНИЧ </w:t>
      </w: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- староста</w:t>
      </w:r>
      <w:r w:rsidR="0094615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іл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Муроване,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Себечів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Вербове виконавчого комітету 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Белзької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міської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ради,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звітую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 свою роботу за </w:t>
      </w: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2024 рік.</w:t>
      </w:r>
    </w:p>
    <w:p w14:paraId="07AE93EB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своїй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роботі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я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керувалась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законодавчими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актами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України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4F6D4555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Виконувала доручення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Белзької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міської ради та її виконавчого комітету, міського голови, здійснювала надання інформації та виконувала інші обов’язки, визначені законодавством України в межах своїх повноважень. Звіт перед жителями громади - це відповідальність та відчуття тісної співпраці мене, як старости, з односельцями. </w:t>
      </w:r>
    </w:p>
    <w:p w14:paraId="2E09B91A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  складу 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Мурованського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старостинського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округу  входять села:  </w:t>
      </w:r>
    </w:p>
    <w:p w14:paraId="460EF183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Муроване,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Себечів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Вербове .              </w:t>
      </w:r>
    </w:p>
    <w:p w14:paraId="46540AFA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Згідно наказу Міністерства економічного розвитку і торгівлі України від 14 квітня 2017 року № 57, зареєстрованого в Міністерстві юстиції України 05.05.2017 року за № 374/30442 «Про Порядок обліку особистих селянських господарств сільськими, селищними та міськими радами», за підрахунками обліку особистих селянських господарств  </w:t>
      </w: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станом на 01.01.202</w:t>
      </w: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 </w:t>
      </w: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року по</w:t>
      </w: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Мурованському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старостинському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округу </w:t>
      </w: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усього господарських  дворів  - 664 із них постійно проживають : - 535</w:t>
      </w:r>
    </w:p>
    <w:p w14:paraId="2135F13D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агальна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кількість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населення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становить –  </w:t>
      </w: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1938 чоловік</w:t>
      </w: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</w:p>
    <w:p w14:paraId="2D747186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Віковий склад населення : </w:t>
      </w:r>
    </w:p>
    <w:p w14:paraId="6733FCA4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Людей похилого віку -  350 </w:t>
      </w:r>
    </w:p>
    <w:p w14:paraId="50700D0C" w14:textId="00FEC694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дітей шкільного та дошкільного віку  -1</w:t>
      </w:r>
      <w:r w:rsidR="00A41A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  чоловік </w:t>
      </w:r>
    </w:p>
    <w:p w14:paraId="75B16DA8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багатодітних сімей – 69 </w:t>
      </w:r>
    </w:p>
    <w:p w14:paraId="32C8C03E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діти- інваліди - 4</w:t>
      </w:r>
    </w:p>
    <w:p w14:paraId="5A83C7E3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діти, які знаходяться під опікою –  2</w:t>
      </w:r>
    </w:p>
    <w:p w14:paraId="0C98469B" w14:textId="435789B8" w:rsidR="00C21ED5" w:rsidRPr="00734FC7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діти , які знаходяться у складних життєвих обставинах - </w:t>
      </w:r>
      <w:r w:rsidR="00734FC7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2</w:t>
      </w:r>
    </w:p>
    <w:p w14:paraId="48D95471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напівсироти – 8</w:t>
      </w:r>
    </w:p>
    <w:p w14:paraId="54894C5D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учасники бойових дій  –  64, </w:t>
      </w:r>
    </w:p>
    <w:p w14:paraId="32437968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члени сім’ї загиблого учасника  війни –   9</w:t>
      </w:r>
    </w:p>
    <w:p w14:paraId="61955AA7" w14:textId="2CC9DA43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вдови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загиблого учасника АТО/ООС-</w:t>
      </w:r>
      <w:r w:rsidR="00734FC7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7</w:t>
      </w: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39C3AAA2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275ED42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В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домогосподарствах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gram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іл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Муроване</w:t>
      </w:r>
      <w:proofErr w:type="gram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Себечів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, Вербове утримується  : </w:t>
      </w:r>
    </w:p>
    <w:p w14:paraId="211BBFBD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Всього ВРХ –48  голів , з них корів  -  41,</w:t>
      </w:r>
    </w:p>
    <w:p w14:paraId="4097896E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свиней – 315 ,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овець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–13, коней –  15 , птиці -  4573 , бджолосімей  - 45.</w:t>
      </w:r>
    </w:p>
    <w:p w14:paraId="10801DA7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FE373C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На території 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Мурованського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старостинського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округу є такі комунальні заклади, які утримуються за рахунок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Белзької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об’єднаної громади –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Мурованська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Себечівська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гімназії, ДНЗ,</w:t>
      </w:r>
    </w:p>
    <w:p w14:paraId="3C99A8AD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В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с.Муроване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с.Себечів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діють Фельдшерсько акушерські пункти.</w:t>
      </w:r>
    </w:p>
    <w:p w14:paraId="6DE8D14F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с.Муроване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с.Себечів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народні доми та сільські бібліотеки. </w:t>
      </w:r>
    </w:p>
    <w:p w14:paraId="17B2A316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Мною, старостою сіл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Мурованського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старостинського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округу виконавчого комітету 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Белзької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міської ради  надаються такі адміністративні послуги :</w:t>
      </w:r>
    </w:p>
    <w:p w14:paraId="3B273F4F" w14:textId="77777777" w:rsidR="00C21ED5" w:rsidRPr="00C21ED5" w:rsidRDefault="00C21ED5" w:rsidP="00C21E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Довідки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:</w:t>
      </w:r>
    </w:p>
    <w:p w14:paraId="6BB49C01" w14:textId="77777777" w:rsidR="00C21ED5" w:rsidRPr="00C21ED5" w:rsidRDefault="00C21ED5" w:rsidP="00C21E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</w:t>
      </w: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Довідка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про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реєстрацію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місця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проживання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; </w:t>
      </w:r>
    </w:p>
    <w:p w14:paraId="0AD1B832" w14:textId="77777777" w:rsidR="00C21ED5" w:rsidRPr="00C21ED5" w:rsidRDefault="00C21ED5" w:rsidP="00C21ED5">
      <w:pPr>
        <w:spacing w:line="252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21E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- Довідка про склад сім ї за фактичним місцем проживання;</w:t>
      </w:r>
    </w:p>
    <w:p w14:paraId="2A9403F2" w14:textId="77777777" w:rsidR="00C21ED5" w:rsidRPr="00C21ED5" w:rsidRDefault="00C21ED5" w:rsidP="00C21ED5">
      <w:pPr>
        <w:spacing w:line="252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21E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Довідка витяг про зареєстрованих осіб в житловому будинку ;</w:t>
      </w:r>
    </w:p>
    <w:p w14:paraId="0B683415" w14:textId="77777777" w:rsidR="00C21ED5" w:rsidRPr="00C21ED5" w:rsidRDefault="00C21ED5" w:rsidP="00C21ED5">
      <w:pPr>
        <w:spacing w:line="252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21E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- Довідка про знаходження дітей на утриманні; </w:t>
      </w:r>
    </w:p>
    <w:p w14:paraId="37A2C2F3" w14:textId="77777777" w:rsidR="00C21ED5" w:rsidRPr="00C21ED5" w:rsidRDefault="00C21ED5" w:rsidP="00C21ED5">
      <w:pPr>
        <w:spacing w:line="252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21E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- Довідка про наявність у житловому приміщенні пічного опалення або (та) кухонного вогнища або (та) іншого  опалювального обладнання на твердому паливі; </w:t>
      </w:r>
    </w:p>
    <w:p w14:paraId="7A1DBC64" w14:textId="77777777" w:rsidR="00C21ED5" w:rsidRPr="00C21ED5" w:rsidRDefault="00C21ED5" w:rsidP="00C21ED5">
      <w:pPr>
        <w:spacing w:line="252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21E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- Довідка про спільне проживання дитини з інвалідністю з одним з батьків, усиновителем, опікуном, піклувальником; </w:t>
      </w:r>
    </w:p>
    <w:p w14:paraId="61D1398B" w14:textId="77777777" w:rsidR="00C21ED5" w:rsidRPr="00C21ED5" w:rsidRDefault="00C21ED5" w:rsidP="00C21ED5">
      <w:pPr>
        <w:spacing w:line="252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21E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-Довідка про спільне проживання особи з інвалідністю та члена сім’ї;  </w:t>
      </w:r>
    </w:p>
    <w:p w14:paraId="32997505" w14:textId="77777777" w:rsidR="00C21ED5" w:rsidRPr="00C21ED5" w:rsidRDefault="00C21ED5" w:rsidP="00C21ED5">
      <w:pPr>
        <w:spacing w:line="252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21E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-Довідка про ведення спільного господарства та сумісне проживання з померлим годувальником ;</w:t>
      </w:r>
    </w:p>
    <w:p w14:paraId="442B0D65" w14:textId="77777777" w:rsidR="00C21ED5" w:rsidRPr="00C21ED5" w:rsidRDefault="00C21ED5" w:rsidP="00C21ED5">
      <w:pPr>
        <w:spacing w:line="252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21E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-Довідка про те що народила та виховала п’ять і більше дітей до шестирічного віку </w:t>
      </w:r>
    </w:p>
    <w:p w14:paraId="42ADA798" w14:textId="77777777" w:rsidR="00C21ED5" w:rsidRPr="00C21ED5" w:rsidRDefault="00C21ED5" w:rsidP="00C21ED5">
      <w:pPr>
        <w:spacing w:line="252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21E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Довідка про те що народила і виховала дитину з інвалідністю до шестирічного віку </w:t>
      </w:r>
    </w:p>
    <w:p w14:paraId="1B034C23" w14:textId="77777777" w:rsidR="00C21ED5" w:rsidRPr="00C21ED5" w:rsidRDefault="00C21ED5" w:rsidP="00C21ED5">
      <w:pPr>
        <w:spacing w:line="252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21E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Довідка про проживання дітей з батьками; </w:t>
      </w:r>
    </w:p>
    <w:p w14:paraId="688C8CFD" w14:textId="77777777" w:rsidR="00C21ED5" w:rsidRPr="00C21ED5" w:rsidRDefault="00C21ED5" w:rsidP="00C21ED5">
      <w:pPr>
        <w:spacing w:line="252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21E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-Довідка про те, що померлий громадянин ніде не працював на момент смерті; </w:t>
      </w:r>
    </w:p>
    <w:p w14:paraId="7309C18A" w14:textId="77777777" w:rsidR="00C21ED5" w:rsidRPr="00C21ED5" w:rsidRDefault="00C21ED5" w:rsidP="00C21ED5">
      <w:pPr>
        <w:spacing w:line="252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21E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Довідка про склад сім’ї або зареєстрованих у житловому будинку осіб; </w:t>
      </w:r>
    </w:p>
    <w:p w14:paraId="5852C018" w14:textId="77777777" w:rsidR="00C21ED5" w:rsidRPr="00C21ED5" w:rsidRDefault="00C21ED5" w:rsidP="00C21ED5">
      <w:pPr>
        <w:spacing w:line="252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21E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-Довідка про проведення поховання; </w:t>
      </w:r>
    </w:p>
    <w:p w14:paraId="79A04762" w14:textId="77777777" w:rsidR="00C21ED5" w:rsidRPr="00C21ED5" w:rsidRDefault="00C21ED5" w:rsidP="00C21ED5">
      <w:pPr>
        <w:spacing w:line="252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21E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-Довідка, яка засвідчує, що чоловік (дружина), один з батьків або брат чи сестра, дідусь чи бабуся померлого зайняті доглядом за дитиною годувальника до досягнення нею (ними) 8 років; </w:t>
      </w:r>
    </w:p>
    <w:p w14:paraId="14DF85AC" w14:textId="77777777" w:rsidR="00C21ED5" w:rsidRPr="00C21ED5" w:rsidRDefault="00C21ED5" w:rsidP="00C21ED5">
      <w:pPr>
        <w:spacing w:line="252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21E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Довідка-характеристика (довільна форма); </w:t>
      </w:r>
    </w:p>
    <w:p w14:paraId="5E17CFC1" w14:textId="77777777" w:rsidR="00C21ED5" w:rsidRPr="00C21ED5" w:rsidRDefault="00C21ED5" w:rsidP="00C21ED5">
      <w:pPr>
        <w:spacing w:line="252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21E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Довідка про місце реєстрації померлого та його членів сім’ї за даною </w:t>
      </w:r>
      <w:proofErr w:type="spellStart"/>
      <w:r w:rsidRPr="00C21E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адресою</w:t>
      </w:r>
      <w:proofErr w:type="spellEnd"/>
      <w:r w:rsidRPr="00C21E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 день смерті. </w:t>
      </w:r>
    </w:p>
    <w:p w14:paraId="528A08C3" w14:textId="77777777" w:rsidR="00C21ED5" w:rsidRPr="00C21ED5" w:rsidRDefault="00C21ED5" w:rsidP="00C21ED5">
      <w:pPr>
        <w:spacing w:line="252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21E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ВИТЯГ з </w:t>
      </w:r>
      <w:proofErr w:type="spellStart"/>
      <w:r w:rsidRPr="00C21E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погосподарської</w:t>
      </w:r>
      <w:proofErr w:type="spellEnd"/>
      <w:r w:rsidRPr="00C21ED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книги;</w:t>
      </w:r>
    </w:p>
    <w:p w14:paraId="147EFF07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Складаються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комісійно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акти обстеження матеріально побутових умов, догляду різного виду; факту проживання, або не проживання за місцем реєстрації.</w:t>
      </w:r>
    </w:p>
    <w:p w14:paraId="670A6F61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5FD327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Усі  довідки  та акти  реєструються  через Програму « Мегаполіс».</w:t>
      </w:r>
    </w:p>
    <w:p w14:paraId="75343CC2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Видано довідок : 1129</w:t>
      </w:r>
    </w:p>
    <w:p w14:paraId="700BC427" w14:textId="17DE7096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</w:t>
      </w:r>
      <w:r w:rsidR="009461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</w:t>
      </w: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ів -274</w:t>
      </w:r>
    </w:p>
    <w:p w14:paraId="0E70F8BE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Також  мною проводиться  актуалізація  даних  громадян через  Реєстр  територіальної громади  , формую   витяги про реєстрацію місцю проживання громадян.</w:t>
      </w:r>
    </w:p>
    <w:p w14:paraId="1F034C25" w14:textId="3DFD9398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період 2024 року сформовано та актуалізовано- </w:t>
      </w:r>
      <w:r w:rsidR="00CF4E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</w:t>
      </w:r>
      <w:r w:rsidR="00A41A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 витягів.</w:t>
      </w:r>
    </w:p>
    <w:p w14:paraId="5C8CE6FB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Вчиняю нотаріальні дії:</w:t>
      </w:r>
    </w:p>
    <w:p w14:paraId="24860639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Посвідчую заповіти: 16</w:t>
      </w:r>
    </w:p>
    <w:p w14:paraId="44A986C8" w14:textId="77777777" w:rsid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Посвідчую справжність підпису: 18.</w:t>
      </w:r>
    </w:p>
    <w:p w14:paraId="4740C742" w14:textId="420051BD" w:rsidR="00C21ED5" w:rsidRDefault="00734FC7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 віддалене місце </w:t>
      </w:r>
      <w:proofErr w:type="spellStart"/>
      <w:r w:rsid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ЦНАПу</w:t>
      </w:r>
      <w:proofErr w:type="spellEnd"/>
      <w:r w:rsid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AED0797" w14:textId="4CA8A4C4" w:rsid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період з 18.05.2024 по 18.07.2024 року, відповідно до чинного законодавства </w:t>
      </w:r>
    </w:p>
    <w:p w14:paraId="5D6AC936" w14:textId="09645D3E" w:rsidR="00C21ED5" w:rsidRDefault="00015AAD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приймал</w:t>
      </w:r>
      <w:r w:rsidR="00734F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Заяви про актуалізацію даних в Єдиному державному реєстрі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призовників,військовозобов’язаних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 резервістів  , </w:t>
      </w:r>
      <w:r w:rsid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формувал</w:t>
      </w:r>
      <w:r w:rsidR="00E926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 надавал</w:t>
      </w:r>
      <w:r w:rsidR="00E926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ВИТЯГ з Єдиного державного реєстру </w:t>
      </w:r>
      <w:bookmarkStart w:id="0" w:name="_Hlk190859462"/>
      <w:proofErr w:type="spellStart"/>
      <w:r w:rsid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призовників,військовозобов’язаних</w:t>
      </w:r>
      <w:proofErr w:type="spellEnd"/>
      <w:r w:rsid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 резервістів</w:t>
      </w:r>
      <w:bookmarkEnd w:id="0"/>
      <w:r w:rsid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(РЕЗЕРВ +військово -обліковий документ) </w:t>
      </w:r>
      <w:r w:rsidR="00E926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Таким чином наші військовозобов’язані мали можливість на місці </w:t>
      </w:r>
      <w:r w:rsidR="00E926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актуалізувати та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оновити свої дані.</w:t>
      </w:r>
    </w:p>
    <w:p w14:paraId="66F296DD" w14:textId="77777777" w:rsidR="00015AAD" w:rsidRDefault="00015AAD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4E88B7" w14:textId="77777777" w:rsidR="00015AAD" w:rsidRDefault="00C21ED5" w:rsidP="00015AA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ПРАЦЮЮ в ПРОЕКТІ «Соціальна громада»</w:t>
      </w:r>
      <w:r w:rsidR="00015AAD" w:rsidRPr="00015A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51441D6" w14:textId="2EA44D11" w:rsidR="00015AAD" w:rsidRPr="00C21ED5" w:rsidRDefault="00015AAD" w:rsidP="00015AA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Учасники бойових дій АТО,ООС ,Інвалід війни, учасники війни,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вдови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 родичі  загиблих  УБД, вчителі -пенсіонери, багатодітні  сім’ї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,  звертаються для оформлення пільги, а також субсиді</w:t>
      </w:r>
      <w:r w:rsidR="00734F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ї,</w:t>
      </w:r>
    </w:p>
    <w:p w14:paraId="7C734047" w14:textId="0F33565C" w:rsidR="00C21ED5" w:rsidRDefault="00015AAD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формую</w:t>
      </w:r>
      <w:r w:rsid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повний  пакет документів  та оформляю: </w:t>
      </w:r>
    </w:p>
    <w:p w14:paraId="28D98B60" w14:textId="7E4325B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Субсидія, пільги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уч.бойових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дій, родичам загиблого захисника, багатодітні сім’ї та інші послуги.</w:t>
      </w:r>
    </w:p>
    <w:p w14:paraId="7B91487F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973211" w14:textId="6B8EDCFC" w:rsidR="00C21ED5" w:rsidRPr="00C21ED5" w:rsidRDefault="00E926CE" w:rsidP="00E926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>Н</w:t>
      </w:r>
      <w:r w:rsidR="00C21ED5" w:rsidRPr="00C21ED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 xml:space="preserve">а території округу  не допускались дії чи </w:t>
      </w:r>
      <w:proofErr w:type="spellStart"/>
      <w:r w:rsidR="00C21ED5" w:rsidRPr="00C21ED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>бездіяльность</w:t>
      </w:r>
      <w:proofErr w:type="spellEnd"/>
      <w:r w:rsidR="00C21ED5" w:rsidRPr="00C21ED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 xml:space="preserve">, що можуть зашкодити інтересам територіальної громади та держави. Спільно з фахівцем  соціальної роботи  </w:t>
      </w:r>
      <w:proofErr w:type="spellStart"/>
      <w:r w:rsidR="00C21ED5" w:rsidRPr="00C21ED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>Белзького</w:t>
      </w:r>
      <w:proofErr w:type="spellEnd"/>
      <w:r w:rsidR="00C21ED5" w:rsidRPr="00C21ED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 xml:space="preserve"> міського центру соціальних служб  та  фахівцями служби  у справах дітей  виконавчого комітету </w:t>
      </w:r>
      <w:proofErr w:type="spellStart"/>
      <w:r w:rsidR="00C21ED5" w:rsidRPr="00C21ED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>Белзької</w:t>
      </w:r>
      <w:proofErr w:type="spellEnd"/>
      <w:r w:rsidR="00C21ED5" w:rsidRPr="00C21ED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 xml:space="preserve"> міської проводились обстеження сімей , що попали в скрутне становище.</w:t>
      </w:r>
    </w:p>
    <w:p w14:paraId="36686874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C21ED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ru-RU" w:eastAsia="ru-RU"/>
          <w14:ligatures w14:val="none"/>
        </w:rPr>
        <w:t>Спільно</w:t>
      </w:r>
      <w:proofErr w:type="spellEnd"/>
      <w:r w:rsidRPr="00C21ED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proofErr w:type="gramStart"/>
      <w:r w:rsidRPr="00C21ED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ru-RU" w:eastAsia="ru-RU"/>
          <w14:ligatures w14:val="none"/>
        </w:rPr>
        <w:t>фахівцем</w:t>
      </w:r>
      <w:proofErr w:type="spellEnd"/>
      <w:r w:rsidRPr="00C21ED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ru-RU" w:eastAsia="ru-RU"/>
          <w14:ligatures w14:val="none"/>
        </w:rPr>
        <w:t xml:space="preserve">  </w:t>
      </w:r>
      <w:proofErr w:type="spellStart"/>
      <w:r w:rsidRPr="00C21ED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ru-RU" w:eastAsia="ru-RU"/>
          <w14:ligatures w14:val="none"/>
        </w:rPr>
        <w:t>соціальної</w:t>
      </w:r>
      <w:proofErr w:type="spellEnd"/>
      <w:proofErr w:type="gramEnd"/>
      <w:r w:rsidRPr="00C21ED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21ED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ru-RU" w:eastAsia="ru-RU"/>
          <w14:ligatures w14:val="none"/>
        </w:rPr>
        <w:t>роботи</w:t>
      </w:r>
      <w:proofErr w:type="spellEnd"/>
      <w:r w:rsidRPr="00C21ED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ru-RU" w:eastAsia="ru-RU"/>
          <w14:ligatures w14:val="none"/>
        </w:rPr>
        <w:t xml:space="preserve">  </w:t>
      </w:r>
      <w:proofErr w:type="spellStart"/>
      <w:r w:rsidRPr="00C21ED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Белзь</w:t>
      </w:r>
      <w:proofErr w:type="spellEnd"/>
      <w:r w:rsidRPr="00C21ED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ru-RU" w:eastAsia="ru-RU"/>
          <w14:ligatures w14:val="none"/>
        </w:rPr>
        <w:t xml:space="preserve">кого </w:t>
      </w:r>
      <w:proofErr w:type="spellStart"/>
      <w:r w:rsidRPr="00C21ED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ru-RU" w:eastAsia="ru-RU"/>
          <w14:ligatures w14:val="none"/>
        </w:rPr>
        <w:t>міського</w:t>
      </w:r>
      <w:proofErr w:type="spellEnd"/>
      <w:r w:rsidRPr="00C21ED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val="ru-RU" w:eastAsia="ru-RU"/>
          <w14:ligatures w14:val="none"/>
        </w:rPr>
        <w:t xml:space="preserve"> центру</w:t>
      </w:r>
      <w:r w:rsidRPr="00C21ED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проводиться  обстеження умов проживання одиноких непрацездатних громадян.</w:t>
      </w:r>
    </w:p>
    <w:p w14:paraId="5E7BFF68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нас на території округу  є такі категорії пільговиків:</w:t>
      </w:r>
    </w:p>
    <w:p w14:paraId="56022DBE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A1C09E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Учасники бойових дій АТО,ООС ,Інвалід війни, учасники війни,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вдови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 родичі  загиблих  УБД, вчителі -пенсіонери, багатодітні  сім’ї</w:t>
      </w:r>
    </w:p>
    <w:p w14:paraId="54674B22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 Яким видаються довідки : про склад сім’ї, про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наявніть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опалення , проводитися консультація , щодо заповнення заяв та декларацій)</w:t>
      </w:r>
    </w:p>
    <w:p w14:paraId="19BA3A1C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Ті самі послуги надаються  , щодо утримання субсидій.</w:t>
      </w:r>
    </w:p>
    <w:p w14:paraId="18540716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AA09255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Я, як староста, здійснюю облік, ведення та зберігання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погосподарських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книг, яких у нас налічується 11 штук. </w:t>
      </w:r>
    </w:p>
    <w:p w14:paraId="2D1AC1B0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Веду облік та передаю до виконавчого комітету міської ради дані показників вуличного освітлення станом на 1 числа щомісячно.</w:t>
      </w:r>
    </w:p>
    <w:p w14:paraId="76854B9C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Здійснюю оповіщення військовозобов’язаних ,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комісійно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складаються Акти про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неоповіщення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72B2953B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Проведена робота щодо роздачі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громадя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нам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нарахування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податку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доходи з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фізичних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осіб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202</w:t>
      </w: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рік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4813F87C" w14:textId="77777777" w:rsidR="00C21ED5" w:rsidRPr="00C21ED5" w:rsidRDefault="00C21ED5" w:rsidP="00C21ED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Розпорядженням міського голови затверджено графік прийому громадян старостою села та визначено прийомні дні: понеділок, середа ,четвер.</w:t>
      </w:r>
    </w:p>
    <w:p w14:paraId="41309738" w14:textId="77777777" w:rsidR="00C21ED5" w:rsidRPr="00C21ED5" w:rsidRDefault="00C21ED5" w:rsidP="00C21ED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 ці дні я веду особистий прийом громадян в приміщенні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старостинського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округу :  видаю  довідки    , акти  , витяги  та надаю  рекомендації та консультації , куди громадянам звернутись щоб  вирішити їхні  проблеми.  Деякі  проблеми </w:t>
      </w: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 xml:space="preserve">вирішувались зразу ,  але  багато проблем необхідно було вирішувати разом з міським головою та Виконавчим комітетом 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Белзької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міської ради . </w:t>
      </w:r>
    </w:p>
    <w:p w14:paraId="002627F3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 2024 році на території сіл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Мурованського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старостинського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округу була проведена велика робота  благоустрою населених пунктів.</w:t>
      </w:r>
    </w:p>
    <w:p w14:paraId="52D73845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Проводилось неодноразове прибирання  та скошування територій:</w:t>
      </w:r>
    </w:p>
    <w:p w14:paraId="2596823D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саду біля школи- Церкви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с.Муроване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;</w:t>
      </w:r>
    </w:p>
    <w:p w14:paraId="1A0F37DA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біля пам’ятника Шевченка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с.Муроване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4DE69EE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стадіон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с.Муроване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та прилеглий водоканал.</w:t>
      </w:r>
    </w:p>
    <w:p w14:paraId="7392B117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територія прилегла до НД дому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с.Муроване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DA0B331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сільське кладовище ;</w:t>
      </w:r>
    </w:p>
    <w:p w14:paraId="7907581B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територія спаленого села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Безуїв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9CC06EF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автобусні зупинки.</w:t>
      </w:r>
    </w:p>
    <w:p w14:paraId="1332D3DF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Також проводилось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скошення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території  в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с.Себечів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 Вербове,</w:t>
      </w:r>
    </w:p>
    <w:p w14:paraId="1FF6CBB5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Обкошування обочин до прилеглої дороги Муроване-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Себечів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Вербове.</w:t>
      </w:r>
    </w:p>
    <w:p w14:paraId="59F1B359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Частину несанкціонованих сміттєзвалищ було ліквідовано ,  а багато ще потрібно ліквідувати, постійно проводиться робота з населенням по запобіганню створення несанкціонованих сміттєзвалищ, спалюванню сміття та сухої трави.</w:t>
      </w:r>
    </w:p>
    <w:p w14:paraId="287A39F2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Після 24  лютого 2022 року  у зв’язку  з повномасштабним вторгненням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росії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територію Україні  у наш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старостинський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округ  було зареєстровано та тимчасово 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поселено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ВПО у кількості  понад 200  чоловік , із них  ще  25 чоловік  проживають ще на даний час.  </w:t>
      </w:r>
    </w:p>
    <w:p w14:paraId="740DBFDE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12EE03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 також  щиро  вдячна  усім  мешканцям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старостинського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округу , які  підтримують у  усьому , а особливо  на протязі  2024 року  збирали  різного виду допомогу  для наших захисників .</w:t>
      </w:r>
    </w:p>
    <w:p w14:paraId="1641D810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0A91A9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Висловлюю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велику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надію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тісну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співпрацю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gram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  в</w:t>
      </w:r>
      <w:proofErr w:type="gram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цьому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році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Надіюсь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допомогу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і </w:t>
      </w:r>
      <w:proofErr w:type="gram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словом  і</w:t>
      </w:r>
      <w:proofErr w:type="gram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ділом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для того,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щоб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зробити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наші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села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ще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кращими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6B82F4E8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Звітуючи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сьогодні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перед вами про свою роботу,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сподіваюсь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на вашу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допомогу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та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підтримку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вирішенні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нагальних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проблем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Мурованського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старостинського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округу</w:t>
      </w: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і</w:t>
      </w: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в 202</w:t>
      </w: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році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9FA5382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3625302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Усе це можна буде втілити в життя, якщо буде мир в  Україні, будемо здорові, буде співпраця, благодійна допомога від небайдужих, фінансова підтримка від влади</w:t>
      </w: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 </w:t>
      </w: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</w:t>
      </w: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  </w:t>
      </w: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особистий внесок жителів округу.</w:t>
      </w:r>
    </w:p>
    <w:p w14:paraId="5E1730B7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Ще раз хочу подякувати за довіру, за підтримку і співпрацю керівництву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Белзької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територіальної громади , депутатам,</w:t>
      </w: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 </w:t>
      </w:r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жителям округу, які підтримували і підтримують мене, дають поради, і тим, хто не просто критикує, а вносить пропозиції з покращення життя громади.</w:t>
      </w:r>
    </w:p>
    <w:p w14:paraId="46AE40D1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Всім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бажаю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здоров’я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наснаги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миру та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впевненості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у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завтрашньому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дні</w:t>
      </w:r>
      <w:proofErr w:type="spellEnd"/>
      <w:r w:rsidRPr="00C21ED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!</w:t>
      </w:r>
    </w:p>
    <w:p w14:paraId="25F9695E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4C1403" w14:textId="77777777" w:rsidR="00C21ED5" w:rsidRPr="00C21ED5" w:rsidRDefault="00C21ED5" w:rsidP="00C21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795ACD6" w14:textId="42C21455" w:rsidR="00495D8E" w:rsidRPr="001434C7" w:rsidRDefault="00C21ED5" w:rsidP="001434C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21ED5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Староста                                                            О</w:t>
      </w:r>
      <w:proofErr w:type="spellStart"/>
      <w:r w:rsidRPr="00C21ED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ксана</w:t>
      </w:r>
      <w:proofErr w:type="spellEnd"/>
      <w:r w:rsidRPr="00C21ED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МИХНИЧ </w:t>
      </w:r>
    </w:p>
    <w:sectPr w:rsidR="00495D8E" w:rsidRPr="001434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80"/>
    <w:rsid w:val="00003BA9"/>
    <w:rsid w:val="00015AAD"/>
    <w:rsid w:val="00130C80"/>
    <w:rsid w:val="001434C7"/>
    <w:rsid w:val="002A15CB"/>
    <w:rsid w:val="003A3432"/>
    <w:rsid w:val="00495D8E"/>
    <w:rsid w:val="00554C8D"/>
    <w:rsid w:val="00570ED0"/>
    <w:rsid w:val="00644D5F"/>
    <w:rsid w:val="00734FC7"/>
    <w:rsid w:val="00822057"/>
    <w:rsid w:val="00946152"/>
    <w:rsid w:val="00A41AAC"/>
    <w:rsid w:val="00B368A2"/>
    <w:rsid w:val="00BF38E5"/>
    <w:rsid w:val="00C21ED5"/>
    <w:rsid w:val="00CF4E97"/>
    <w:rsid w:val="00E926CE"/>
    <w:rsid w:val="00F1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19A5"/>
  <w15:chartTrackingRefBased/>
  <w15:docId w15:val="{D83793DB-D8A9-424B-B666-9E2217C9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0C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C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C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C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C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C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C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0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0C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0C8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0C8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0C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0C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0C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0C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0C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30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C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30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30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30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6028</Words>
  <Characters>3436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Іван Шелемей</cp:lastModifiedBy>
  <cp:revision>2</cp:revision>
  <cp:lastPrinted>2025-02-26T10:18:00Z</cp:lastPrinted>
  <dcterms:created xsi:type="dcterms:W3CDTF">2025-03-10T07:23:00Z</dcterms:created>
  <dcterms:modified xsi:type="dcterms:W3CDTF">2025-03-10T07:23:00Z</dcterms:modified>
</cp:coreProperties>
</file>